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default" w:ascii="宋体" w:hAnsi="宋体" w:eastAsia="宋体"/>
          <w:b/>
          <w:bCs/>
          <w:sz w:val="52"/>
          <w:szCs w:val="52"/>
          <w:lang w:val="en-US" w:eastAsia="zh-CN"/>
        </w:rPr>
      </w:pPr>
      <w:r>
        <w:rPr>
          <w:rFonts w:hint="eastAsia" w:ascii="宋体" w:hAnsi="宋体"/>
          <w:b/>
          <w:bCs/>
          <w:sz w:val="52"/>
          <w:szCs w:val="52"/>
          <w:lang w:val="en-US" w:eastAsia="zh-CN"/>
        </w:rPr>
        <w:t>农村集体经济组织修建审批</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p>
    <w:p>
      <w:pPr>
        <w:widowControl/>
        <w:jc w:val="both"/>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both"/>
        <w:rPr>
          <w:rFonts w:hint="eastAsia" w:ascii="黑体" w:hAnsi="黑体" w:eastAsia="黑体" w:cs="黑体"/>
          <w:b/>
          <w:bCs/>
          <w:color w:val="333333"/>
          <w:sz w:val="36"/>
          <w:szCs w:val="36"/>
          <w:shd w:val="clear" w:color="auto" w:fill="FFFFFF"/>
        </w:rPr>
      </w:pPr>
    </w:p>
    <w:p>
      <w:pPr>
        <w:widowControl/>
        <w:jc w:val="center"/>
        <w:rPr>
          <w:rFonts w:hint="eastAsia"/>
        </w:rPr>
      </w:pPr>
      <w:r>
        <w:rPr>
          <w:rFonts w:hint="eastAsia" w:ascii="黑体" w:hAnsi="黑体" w:eastAsia="黑体" w:cs="黑体"/>
          <w:b/>
          <w:bCs/>
          <w:color w:val="333333"/>
          <w:sz w:val="36"/>
          <w:szCs w:val="36"/>
          <w:shd w:val="clear" w:color="auto" w:fill="FFFFFF"/>
          <w:lang w:val="en-US" w:eastAsia="zh-CN"/>
        </w:rPr>
        <w:t>共和县水利</w:t>
      </w:r>
      <w:r>
        <w:rPr>
          <w:rFonts w:hint="eastAsia" w:ascii="黑体" w:hAnsi="黑体" w:eastAsia="黑体" w:cs="黑体"/>
          <w:b/>
          <w:bCs/>
          <w:color w:val="333333"/>
          <w:sz w:val="36"/>
          <w:szCs w:val="36"/>
          <w:shd w:val="clear" w:color="auto" w:fill="FFFFFF"/>
          <w:lang w:eastAsia="zh-CN"/>
        </w:rPr>
        <w:t>局</w:t>
      </w:r>
      <w:r>
        <w:rPr>
          <w:rFonts w:hint="eastAsia" w:ascii="黑体" w:hAnsi="黑体" w:eastAsia="黑体" w:cs="黑体"/>
          <w:b/>
          <w:bCs/>
          <w:color w:val="333333"/>
          <w:sz w:val="36"/>
          <w:szCs w:val="36"/>
          <w:shd w:val="clear" w:color="auto" w:fill="FFFFFF"/>
        </w:rPr>
        <w:t xml:space="preserve">  </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本指南适用于本</w:t>
      </w:r>
      <w:r>
        <w:rPr>
          <w:rFonts w:hint="eastAsia" w:ascii="宋体" w:hAnsi="宋体"/>
          <w:sz w:val="24"/>
          <w:lang w:val="en-US" w:eastAsia="zh-CN"/>
        </w:rPr>
        <w:t>县农村集体经济组织修建审批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自然人,法人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《中华人民共和国水法》(主席令第48号 2016.7.2修正)第25条 地方各级人民政府应当加强对灌溉、排涝、水土保持工作的领导，促进农业生产发展;在容易发生盐碱化和渍害的地区，应当采取措施，控制和降低地下水的水位。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共和县水利局</w:t>
      </w:r>
    </w:p>
    <w:p>
      <w:pPr>
        <w:spacing w:line="400" w:lineRule="exact"/>
        <w:ind w:firstLine="481" w:firstLineChars="200"/>
        <w:rPr>
          <w:rFonts w:hint="eastAsia" w:ascii="宋体" w:hAnsi="宋体" w:eastAsia="宋体"/>
          <w:sz w:val="24"/>
          <w:lang w:val="en-US" w:eastAsia="zh-CN"/>
        </w:rPr>
      </w:pPr>
      <w:r>
        <w:rPr>
          <w:rFonts w:hint="eastAsia" w:ascii="宋体" w:hAnsi="宋体"/>
          <w:b/>
          <w:bCs/>
          <w:sz w:val="24"/>
        </w:rPr>
        <w:t>实施主体性质：</w:t>
      </w:r>
      <w:r>
        <w:rPr>
          <w:rFonts w:hint="eastAsia" w:ascii="宋体" w:hAnsi="宋体"/>
          <w:sz w:val="24"/>
        </w:rPr>
        <w:t>法定机关</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1、新建小（1）型以上水库（库容≥100万立方米）；</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2、符合有关法律、法规、规章和规范性文件规定；</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3、符合国家和地方有关规划和政策；</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4、符合水土保持有关技术标准；</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5、通过了相应的技术评审；</w:t>
      </w:r>
    </w:p>
    <w:p>
      <w:pPr>
        <w:numPr>
          <w:ilvl w:val="0"/>
          <w:numId w:val="0"/>
        </w:num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6、经县级以上水行政主管部门批准。</w:t>
      </w:r>
    </w:p>
    <w:p>
      <w:pPr>
        <w:spacing w:line="400" w:lineRule="exact"/>
        <w:ind w:firstLine="481"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sz w:val="24"/>
        </w:rPr>
      </w:pPr>
      <w:r>
        <w:rPr>
          <w:rFonts w:hint="eastAsia" w:ascii="宋体" w:hAnsi="宋体"/>
          <w:sz w:val="24"/>
        </w:rPr>
        <w:t>申请事项依法不属于</w:t>
      </w:r>
      <w:r>
        <w:rPr>
          <w:rFonts w:hint="eastAsia" w:ascii="宋体" w:hAnsi="宋体"/>
          <w:sz w:val="24"/>
          <w:lang w:val="en-US" w:eastAsia="zh-CN"/>
        </w:rPr>
        <w:t>共和县水利局</w:t>
      </w:r>
      <w:r>
        <w:rPr>
          <w:rFonts w:hint="eastAsia" w:ascii="宋体" w:hAnsi="宋体"/>
          <w:sz w:val="24"/>
        </w:rPr>
        <w:t>职权范围的</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numPr>
          <w:ilvl w:val="0"/>
          <w:numId w:val="0"/>
        </w:numPr>
        <w:spacing w:line="4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水库工程批准文件</w:t>
      </w:r>
    </w:p>
    <w:p>
      <w:pPr>
        <w:numPr>
          <w:ilvl w:val="0"/>
          <w:numId w:val="0"/>
        </w:num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业主或建设单位农村集体经济组织修建水库申请文件</w:t>
      </w:r>
    </w:p>
    <w:p>
      <w:pPr>
        <w:numPr>
          <w:ilvl w:val="0"/>
          <w:numId w:val="0"/>
        </w:numPr>
        <w:spacing w:line="4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水库初步设计报告</w:t>
      </w:r>
    </w:p>
    <w:p>
      <w:pPr>
        <w:numPr>
          <w:ilvl w:val="0"/>
          <w:numId w:val="0"/>
        </w:numPr>
        <w:spacing w:line="4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水库工程可行研究专题报告书</w:t>
      </w:r>
    </w:p>
    <w:p>
      <w:pPr>
        <w:numPr>
          <w:ilvl w:val="0"/>
          <w:numId w:val="0"/>
        </w:numPr>
        <w:spacing w:line="4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技术审查机构对初步设计报告的复核评估意见</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cs="Times New Roman"/>
          <w:sz w:val="24"/>
          <w:lang w:val="en-US" w:eastAsia="zh-CN"/>
        </w:rPr>
        <w:t>共和县</w:t>
      </w:r>
      <w:r>
        <w:rPr>
          <w:rFonts w:hint="eastAsia" w:ascii="宋体" w:hAnsi="宋体" w:cs="Times New Roman"/>
          <w:sz w:val="24"/>
        </w:rPr>
        <w:t>政务服务</w:t>
      </w:r>
      <w:r>
        <w:rPr>
          <w:rFonts w:hint="eastAsia" w:ascii="宋体" w:hAnsi="宋体"/>
          <w:sz w:val="24"/>
        </w:rPr>
        <w:t>大厅</w:t>
      </w:r>
      <w:r>
        <w:rPr>
          <w:rFonts w:hint="eastAsia" w:ascii="宋体" w:hAnsi="宋体"/>
          <w:sz w:val="24"/>
          <w:lang w:eastAsia="zh-CN"/>
        </w:rPr>
        <w:t>水利</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黑体" w:hAnsi="黑体" w:eastAsia="黑体" w:cs="Times New Roman"/>
          <w:b/>
          <w:sz w:val="28"/>
          <w:szCs w:val="28"/>
        </w:rPr>
      </w:pPr>
      <w:r>
        <w:rPr>
          <w:rFonts w:hint="eastAsia" w:ascii="宋体" w:hAnsi="宋体"/>
          <w:sz w:val="24"/>
        </w:rPr>
        <w:t>窗口办理</w:t>
      </w:r>
      <w:r>
        <w:rPr>
          <w:rFonts w:hint="eastAsia" w:ascii="宋体" w:hAnsi="宋体" w:cs="Times New Roman"/>
          <w:sz w:val="24"/>
          <w:lang w:val="en-US" w:eastAsia="zh-CN"/>
        </w:rPr>
        <w:t>共和县</w:t>
      </w:r>
      <w:r>
        <w:rPr>
          <w:rFonts w:hint="eastAsia" w:ascii="宋体" w:hAnsi="宋体"/>
          <w:sz w:val="24"/>
        </w:rPr>
        <w:t>政务服务大厅</w:t>
      </w:r>
      <w:r>
        <w:rPr>
          <w:rFonts w:hint="eastAsia" w:ascii="宋体" w:hAnsi="宋体"/>
          <w:sz w:val="24"/>
          <w:lang w:eastAsia="zh-CN"/>
        </w:rPr>
        <w:t>水利</w:t>
      </w:r>
      <w:r>
        <w:rPr>
          <w:rFonts w:hint="eastAsia" w:ascii="宋体" w:hAnsi="宋体"/>
          <w:sz w:val="24"/>
        </w:rPr>
        <w:t>窗口</w:t>
      </w:r>
    </w:p>
    <w:p>
      <w:pPr>
        <w:numPr>
          <w:ilvl w:val="0"/>
          <w:numId w:val="1"/>
        </w:numP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办理流程</w:t>
      </w:r>
      <w:r>
        <w:rPr>
          <w:rFonts w:hint="eastAsia" w:ascii="黑体" w:hAnsi="黑体" w:eastAsia="黑体" w:cs="Times New Roman"/>
          <w:b/>
          <w:sz w:val="28"/>
          <w:szCs w:val="28"/>
          <w:lang w:val="en-US" w:eastAsia="zh-CN"/>
        </w:rPr>
        <w:tab/>
      </w:r>
    </w:p>
    <w:p>
      <w:pPr>
        <w:adjustRightInd w:val="0"/>
        <w:snapToGrid w:val="0"/>
        <w:spacing w:line="540" w:lineRule="exact"/>
        <w:ind w:firstLine="1606" w:firstLineChars="500"/>
        <w:jc w:val="both"/>
        <w:rPr>
          <w:b/>
          <w:sz w:val="32"/>
          <w:szCs w:val="32"/>
        </w:rPr>
      </w:pPr>
      <w:r>
        <w:rPr>
          <w:rFonts w:hint="eastAsia"/>
          <w:b/>
          <w:sz w:val="32"/>
          <w:szCs w:val="32"/>
          <w:lang w:val="en-US" w:eastAsia="zh-CN"/>
        </w:rPr>
        <w:t>农村集体经济组织修建水库审批</w:t>
      </w:r>
      <w:r>
        <w:rPr>
          <w:b/>
          <w:sz w:val="32"/>
          <w:szCs w:val="32"/>
        </w:rPr>
        <w:t>流程图</w:t>
      </w:r>
    </w:p>
    <w:p>
      <w:pPr>
        <w:ind w:right="640"/>
        <w:jc w:val="center"/>
        <w:rPr>
          <w:b/>
          <w:bCs/>
          <w:szCs w:val="21"/>
        </w:rPr>
      </w:pPr>
    </w:p>
    <w:p>
      <w:pPr>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2381250</wp:posOffset>
                </wp:positionH>
                <wp:positionV relativeFrom="paragraph">
                  <wp:posOffset>10795</wp:posOffset>
                </wp:positionV>
                <wp:extent cx="1172210" cy="281940"/>
                <wp:effectExtent l="4445" t="4445" r="23495" b="18415"/>
                <wp:wrapNone/>
                <wp:docPr id="10" name="文本框 10"/>
                <wp:cNvGraphicFramePr/>
                <a:graphic xmlns:a="http://schemas.openxmlformats.org/drawingml/2006/main">
                  <a:graphicData uri="http://schemas.microsoft.com/office/word/2010/wordprocessingShape">
                    <wps:wsp>
                      <wps:cNvSpPr txBox="1"/>
                      <wps:spPr>
                        <a:xfrm>
                          <a:off x="0" y="0"/>
                          <a:ext cx="117221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color w:val="000000"/>
                                <w:sz w:val="18"/>
                                <w:szCs w:val="18"/>
                              </w:rPr>
                            </w:pPr>
                            <w:r>
                              <w:rPr>
                                <w:rFonts w:hint="eastAsia"/>
                                <w:color w:val="000000"/>
                                <w:sz w:val="18"/>
                                <w:szCs w:val="18"/>
                              </w:rPr>
                              <w:t>申请人提出申请</w:t>
                            </w:r>
                          </w:p>
                        </w:txbxContent>
                      </wps:txbx>
                      <wps:bodyPr lIns="62179" tIns="31090" rIns="62179" bIns="31090" upright="1"/>
                    </wps:wsp>
                  </a:graphicData>
                </a:graphic>
              </wp:anchor>
            </w:drawing>
          </mc:Choice>
          <mc:Fallback>
            <w:pict>
              <v:shape id="_x0000_s1026" o:spid="_x0000_s1026" o:spt="202" type="#_x0000_t202" style="position:absolute;left:0pt;margin-left:187.5pt;margin-top:0.85pt;height:22.2pt;width:92.3pt;z-index:251664384;mso-width-relative:page;mso-height-relative:page;" fillcolor="#FFFFFF" filled="t" stroked="t" coordsize="21600,21600" o:gfxdata="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">
                <v:fill on="t" focussize="0,0"/>
                <v:stroke color="#000000" joinstyle="miter"/>
                <v:imagedata o:title=""/>
                <o:lock v:ext="edit" aspectratio="f"/>
                <v:textbox inset="4.8959842519685pt,2.44803149606299pt,4.8959842519685pt,2.44803149606299pt">
                  <w:txbxContent>
                    <w:p>
                      <w:pPr>
                        <w:spacing w:line="200" w:lineRule="exact"/>
                        <w:jc w:val="center"/>
                        <w:rPr>
                          <w:rFonts w:hint="eastAsia"/>
                          <w:color w:val="000000"/>
                          <w:sz w:val="18"/>
                          <w:szCs w:val="18"/>
                        </w:rPr>
                      </w:pPr>
                      <w:r>
                        <w:rPr>
                          <w:rFonts w:hint="eastAsia"/>
                          <w:color w:val="000000"/>
                          <w:sz w:val="18"/>
                          <w:szCs w:val="18"/>
                        </w:rPr>
                        <w:t>申请人提出申请</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2952750</wp:posOffset>
                </wp:positionH>
                <wp:positionV relativeFrom="paragraph">
                  <wp:posOffset>1386840</wp:posOffset>
                </wp:positionV>
                <wp:extent cx="635" cy="0"/>
                <wp:effectExtent l="75565" t="38100" r="0" b="3810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5pt;margin-top:109.2pt;height:0pt;width:0.05pt;z-index:251663360;mso-width-relative:page;mso-height-relative:page;" filled="f" stroked="t" coordsize="21600,21600" o:gfxdata="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BvzQdl+AEAAOQDAAAOAAAAAAAAAAEA&#10;IAAAAD4BAABkcnMvZTJvRG9jLnhtbFBLAQIUABQAAAAIAIdO4kCoP/RA2QAAAAsBAAAPAAAAAAAA&#10;AAEAIAAAADgAAABkcnMvZG93bnJldi54bWxQSwUGAAAAAAYABgBZAQAAqAU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86995</wp:posOffset>
                </wp:positionV>
                <wp:extent cx="713740" cy="340360"/>
                <wp:effectExtent l="0" t="0" r="10160" b="2540"/>
                <wp:wrapNone/>
                <wp:docPr id="8" name="文本框 8"/>
                <wp:cNvGraphicFramePr/>
                <a:graphic xmlns:a="http://schemas.openxmlformats.org/drawingml/2006/main">
                  <a:graphicData uri="http://schemas.microsoft.com/office/word/2010/wordprocessingShape">
                    <wps:wsp>
                      <wps:cNvSpPr txBox="1"/>
                      <wps:spPr>
                        <a:xfrm>
                          <a:off x="0" y="0"/>
                          <a:ext cx="713740" cy="340360"/>
                        </a:xfrm>
                        <a:prstGeom prst="rect">
                          <a:avLst/>
                        </a:prstGeom>
                        <a:solidFill>
                          <a:srgbClr val="FFFFFF"/>
                        </a:solidFill>
                        <a:ln>
                          <a:noFill/>
                        </a:ln>
                      </wps:spPr>
                      <wps:txbx>
                        <w:txbxContent>
                          <w:p>
                            <w:pPr>
                              <w:spacing w:line="200" w:lineRule="exact"/>
                              <w:rPr>
                                <w:rFonts w:hint="eastAsia"/>
                                <w:sz w:val="18"/>
                                <w:szCs w:val="18"/>
                              </w:rPr>
                            </w:pPr>
                            <w:r>
                              <w:rPr>
                                <w:rFonts w:hint="eastAsia"/>
                                <w:sz w:val="18"/>
                                <w:szCs w:val="18"/>
                              </w:rPr>
                              <w:t>不属于本局</w:t>
                            </w:r>
                          </w:p>
                          <w:p>
                            <w:pPr>
                              <w:spacing w:line="200" w:lineRule="exact"/>
                              <w:rPr>
                                <w:rFonts w:hint="eastAsia"/>
                                <w:sz w:val="18"/>
                                <w:szCs w:val="18"/>
                              </w:rPr>
                            </w:pPr>
                            <w:r>
                              <w:rPr>
                                <w:rFonts w:hint="eastAsia"/>
                                <w:sz w:val="18"/>
                                <w:szCs w:val="18"/>
                              </w:rPr>
                              <w:t>职权范围的</w:t>
                            </w:r>
                          </w:p>
                        </w:txbxContent>
                      </wps:txbx>
                      <wps:bodyPr lIns="62179" tIns="31090" rIns="62179" bIns="31090" upright="1"/>
                    </wps:wsp>
                  </a:graphicData>
                </a:graphic>
              </wp:anchor>
            </w:drawing>
          </mc:Choice>
          <mc:Fallback>
            <w:pict>
              <v:shape id="_x0000_s1026" o:spid="_x0000_s1026" o:spt="202" type="#_x0000_t202" style="position:absolute;left:0pt;margin-left:90pt;margin-top:6.85pt;height:26.8pt;width:56.2pt;z-index:251666432;mso-width-relative:page;mso-height-relative:page;" fillcolor="#FFFFFF" filled="t" stroked="f" coordsize="21600,21600" o:gfxdata="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DXqK3D2gEAAKoDAAAOAAAAAAAAAAEAIAAAAD4BAABkcnMvZTJvRG9jLnhtbFBLAQIUABQA&#10;AAAIAIdO4kCCsO/O2QAAAAkBAAAPAAAAAAAAAAEAIAAAADgAAABkcnMvZG93bnJldi54bWxQSwUG&#10;AAAAAAYABgBZAQAAigUAAAAA&#10;">
                <v:fill on="t" focussize="0,0"/>
                <v:stroke on="f"/>
                <v:imagedata o:title=""/>
                <o:lock v:ext="edit" aspectratio="f"/>
                <v:textbox inset="4.8959842519685pt,2.44803149606299pt,4.8959842519685pt,2.44803149606299pt">
                  <w:txbxContent>
                    <w:p>
                      <w:pPr>
                        <w:spacing w:line="200" w:lineRule="exact"/>
                        <w:rPr>
                          <w:rFonts w:hint="eastAsia"/>
                          <w:sz w:val="18"/>
                          <w:szCs w:val="18"/>
                        </w:rPr>
                      </w:pPr>
                      <w:r>
                        <w:rPr>
                          <w:rFonts w:hint="eastAsia"/>
                          <w:sz w:val="18"/>
                          <w:szCs w:val="18"/>
                        </w:rPr>
                        <w:t>不属于本局</w:t>
                      </w:r>
                    </w:p>
                    <w:p>
                      <w:pPr>
                        <w:spacing w:line="200" w:lineRule="exact"/>
                        <w:rPr>
                          <w:rFonts w:hint="eastAsia"/>
                          <w:sz w:val="18"/>
                          <w:szCs w:val="18"/>
                        </w:rPr>
                      </w:pPr>
                      <w:r>
                        <w:rPr>
                          <w:rFonts w:hint="eastAsia"/>
                          <w:sz w:val="18"/>
                          <w:szCs w:val="18"/>
                        </w:rPr>
                        <w:t>职权范围的</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86360</wp:posOffset>
                </wp:positionV>
                <wp:extent cx="0" cy="245110"/>
                <wp:effectExtent l="38100" t="0" r="38100" b="2540"/>
                <wp:wrapNone/>
                <wp:docPr id="11" name="直接连接符 11"/>
                <wp:cNvGraphicFramePr/>
                <a:graphic xmlns:a="http://schemas.openxmlformats.org/drawingml/2006/main">
                  <a:graphicData uri="http://schemas.microsoft.com/office/word/2010/wordprocessingShape">
                    <wps:wsp>
                      <wps:cNvCnPr/>
                      <wps:spPr>
                        <a:xfrm>
                          <a:off x="0" y="0"/>
                          <a:ext cx="0" cy="245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6.8pt;height:19.3pt;width:0pt;z-index:251660288;mso-width-relative:page;mso-height-relative:page;" filled="f" stroked="t" coordsize="21600,21600" o:gfxdata="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Bk4LP/oBAADpAwAADgAAAAAAAAAB&#10;ACAAAAA9AQAAZHJzL2Uyb0RvYy54bWxQSwECFAAUAAAACACHTuJA7NxbytgAAAAJAQAADwAAAAAA&#10;AAABACAAAAA4AAAAZHJzL2Rvd25yZXYueG1sUEsFBgAAAAAGAAYAWQEAAKk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4018280</wp:posOffset>
                </wp:positionH>
                <wp:positionV relativeFrom="paragraph">
                  <wp:posOffset>93980</wp:posOffset>
                </wp:positionV>
                <wp:extent cx="1010920" cy="338455"/>
                <wp:effectExtent l="0" t="0" r="17780" b="4445"/>
                <wp:wrapNone/>
                <wp:docPr id="12" name="文本框 12"/>
                <wp:cNvGraphicFramePr/>
                <a:graphic xmlns:a="http://schemas.openxmlformats.org/drawingml/2006/main">
                  <a:graphicData uri="http://schemas.microsoft.com/office/word/2010/wordprocessingShape">
                    <wps:wsp>
                      <wps:cNvSpPr txBox="1"/>
                      <wps:spPr>
                        <a:xfrm>
                          <a:off x="0" y="0"/>
                          <a:ext cx="1010920" cy="338455"/>
                        </a:xfrm>
                        <a:prstGeom prst="rect">
                          <a:avLst/>
                        </a:prstGeom>
                        <a:solidFill>
                          <a:srgbClr val="FFFFFF"/>
                        </a:solidFill>
                        <a:ln>
                          <a:noFill/>
                        </a:ln>
                      </wps:spPr>
                      <wps:txbx>
                        <w:txbxContent>
                          <w:p>
                            <w:pPr>
                              <w:spacing w:line="200" w:lineRule="exact"/>
                              <w:rPr>
                                <w:rFonts w:hint="eastAsia"/>
                                <w:color w:val="000000"/>
                                <w:sz w:val="18"/>
                                <w:szCs w:val="18"/>
                              </w:rPr>
                            </w:pPr>
                            <w:r>
                              <w:rPr>
                                <w:rFonts w:hint="eastAsia"/>
                                <w:color w:val="000000"/>
                                <w:sz w:val="18"/>
                                <w:szCs w:val="18"/>
                              </w:rPr>
                              <w:t>申请材料不齐全、不符合法定形式</w:t>
                            </w:r>
                          </w:p>
                        </w:txbxContent>
                      </wps:txbx>
                      <wps:bodyPr lIns="62179" tIns="31090" rIns="62179" bIns="31090" upright="1"/>
                    </wps:wsp>
                  </a:graphicData>
                </a:graphic>
              </wp:anchor>
            </w:drawing>
          </mc:Choice>
          <mc:Fallback>
            <w:pict>
              <v:shape id="_x0000_s1026" o:spid="_x0000_s1026" o:spt="202" type="#_x0000_t202" style="position:absolute;left:0pt;margin-left:316.4pt;margin-top:7.4pt;height:26.65pt;width:79.6pt;z-index:251668480;mso-width-relative:page;mso-height-relative:page;" fillcolor="#FFFFFF" filled="t" stroked="f" coordsize="21600,21600" o:gfxdata="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">
                <v:fill on="t" focussize="0,0"/>
                <v:stroke on="f"/>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申请材料不齐全、不符合法定形式</w:t>
                      </w:r>
                    </w:p>
                  </w:txbxContent>
                </v:textbox>
              </v:shape>
            </w:pict>
          </mc:Fallback>
        </mc:AlternateContent>
      </w:r>
    </w:p>
    <w:p>
      <w:pPr>
        <w:rPr>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1960880</wp:posOffset>
                </wp:positionH>
                <wp:positionV relativeFrom="paragraph">
                  <wp:posOffset>143510</wp:posOffset>
                </wp:positionV>
                <wp:extent cx="2019300" cy="384810"/>
                <wp:effectExtent l="4445" t="4445" r="14605" b="10795"/>
                <wp:wrapNone/>
                <wp:docPr id="2" name="文本框 2"/>
                <wp:cNvGraphicFramePr/>
                <a:graphic xmlns:a="http://schemas.openxmlformats.org/drawingml/2006/main">
                  <a:graphicData uri="http://schemas.microsoft.com/office/word/2010/wordprocessingShape">
                    <wps:wsp>
                      <wps:cNvSpPr txBox="1"/>
                      <wps:spPr>
                        <a:xfrm>
                          <a:off x="0" y="0"/>
                          <a:ext cx="2019300"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8"/>
                                <w:szCs w:val="18"/>
                              </w:rPr>
                            </w:pPr>
                            <w:r>
                              <w:rPr>
                                <w:rFonts w:hint="eastAsia"/>
                                <w:sz w:val="18"/>
                                <w:szCs w:val="18"/>
                              </w:rPr>
                              <w:t>服务窗口首问责任人对申请材料当场</w:t>
                            </w:r>
                          </w:p>
                          <w:p>
                            <w:pPr>
                              <w:spacing w:line="200" w:lineRule="exact"/>
                              <w:jc w:val="center"/>
                              <w:rPr>
                                <w:rFonts w:hint="eastAsia"/>
                                <w:sz w:val="18"/>
                                <w:szCs w:val="18"/>
                              </w:rPr>
                            </w:pPr>
                            <w:r>
                              <w:rPr>
                                <w:rFonts w:hint="eastAsia"/>
                                <w:sz w:val="18"/>
                                <w:szCs w:val="18"/>
                              </w:rPr>
                              <w:t>进行形式审查作出处理</w:t>
                            </w:r>
                          </w:p>
                          <w:p>
                            <w:pPr>
                              <w:rPr>
                                <w:rFonts w:hint="eastAsia"/>
                                <w:szCs w:val="18"/>
                              </w:rPr>
                            </w:pPr>
                          </w:p>
                        </w:txbxContent>
                      </wps:txbx>
                      <wps:bodyPr lIns="62179" tIns="31090" rIns="62179" bIns="31090" upright="1"/>
                    </wps:wsp>
                  </a:graphicData>
                </a:graphic>
              </wp:anchor>
            </w:drawing>
          </mc:Choice>
          <mc:Fallback>
            <w:pict>
              <v:shape id="_x0000_s1026" o:spid="_x0000_s1026" o:spt="202" type="#_x0000_t202" style="position:absolute;left:0pt;margin-left:154.4pt;margin-top:11.3pt;height:30.3pt;width:159pt;z-index:251667456;mso-width-relative:page;mso-height-relative:page;" fillcolor="#FFFFFF" filled="t" stroked="t" coordsize="21600,21600" o:gfxdata="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">
                <v:fill on="t" focussize="0,0"/>
                <v:stroke color="#000000" joinstyle="miter"/>
                <v:imagedata o:title=""/>
                <o:lock v:ext="edit" aspectratio="f"/>
                <v:textbox inset="4.8959842519685pt,2.44803149606299pt,4.8959842519685pt,2.44803149606299pt">
                  <w:txbxContent>
                    <w:p>
                      <w:pPr>
                        <w:spacing w:line="200" w:lineRule="exact"/>
                        <w:jc w:val="center"/>
                        <w:rPr>
                          <w:rFonts w:hint="eastAsia"/>
                          <w:sz w:val="18"/>
                          <w:szCs w:val="18"/>
                        </w:rPr>
                      </w:pPr>
                      <w:r>
                        <w:rPr>
                          <w:rFonts w:hint="eastAsia"/>
                          <w:sz w:val="18"/>
                          <w:szCs w:val="18"/>
                        </w:rPr>
                        <w:t>服务窗口首问责任人对申请材料当场</w:t>
                      </w:r>
                    </w:p>
                    <w:p>
                      <w:pPr>
                        <w:spacing w:line="200" w:lineRule="exact"/>
                        <w:jc w:val="center"/>
                        <w:rPr>
                          <w:rFonts w:hint="eastAsia"/>
                          <w:sz w:val="18"/>
                          <w:szCs w:val="18"/>
                        </w:rPr>
                      </w:pPr>
                      <w:r>
                        <w:rPr>
                          <w:rFonts w:hint="eastAsia"/>
                          <w:sz w:val="18"/>
                          <w:szCs w:val="18"/>
                        </w:rPr>
                        <w:t>进行形式审查作出处理</w:t>
                      </w:r>
                    </w:p>
                    <w:p>
                      <w:pPr>
                        <w:rPr>
                          <w:rFonts w:hint="eastAsia"/>
                          <w:szCs w:val="18"/>
                        </w:rPr>
                      </w:pP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4991100</wp:posOffset>
                </wp:positionH>
                <wp:positionV relativeFrom="paragraph">
                  <wp:posOffset>36195</wp:posOffset>
                </wp:positionV>
                <wp:extent cx="770890" cy="459105"/>
                <wp:effectExtent l="4445" t="4445" r="5715" b="12700"/>
                <wp:wrapNone/>
                <wp:docPr id="1" name="文本框 1"/>
                <wp:cNvGraphicFramePr/>
                <a:graphic xmlns:a="http://schemas.openxmlformats.org/drawingml/2006/main">
                  <a:graphicData uri="http://schemas.microsoft.com/office/word/2010/wordprocessingShape">
                    <wps:wsp>
                      <wps:cNvSpPr txBox="1"/>
                      <wps:spPr>
                        <a:xfrm>
                          <a:off x="0" y="0"/>
                          <a:ext cx="77089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color w:val="000000"/>
                                <w:sz w:val="18"/>
                                <w:szCs w:val="18"/>
                              </w:rPr>
                            </w:pPr>
                            <w:r>
                              <w:rPr>
                                <w:rFonts w:hint="eastAsia"/>
                                <w:color w:val="000000"/>
                                <w:sz w:val="18"/>
                                <w:szCs w:val="18"/>
                              </w:rPr>
                              <w:t>一次性告知申请人补正的全部内容</w:t>
                            </w:r>
                          </w:p>
                        </w:txbxContent>
                      </wps:txbx>
                      <wps:bodyPr lIns="62179" tIns="31090" rIns="62179" bIns="31090" upright="1"/>
                    </wps:wsp>
                  </a:graphicData>
                </a:graphic>
              </wp:anchor>
            </w:drawing>
          </mc:Choice>
          <mc:Fallback>
            <w:pict>
              <v:shape id="_x0000_s1026" o:spid="_x0000_s1026" o:spt="202" type="#_x0000_t202" style="position:absolute;left:0pt;margin-left:393pt;margin-top:2.85pt;height:36.15pt;width:60.7pt;z-index:251669504;mso-width-relative:page;mso-height-relative:page;" fillcolor="#FFFFFF" filled="t" stroked="t" coordsize="21600,21600" o:gfxdata="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WPXIaIgIAAGkEAAAOAAAAAAAAAAEAIAAAAD4BAABkcnMvZTJv&#10;RG9jLnhtbFBLAQIUABQAAAAIAIdO4kAp1Zdn2QAAAAgBAAAPAAAAAAAAAAEAIAAAADgAAABkcnMv&#10;ZG93bnJldi54bWxQSwUGAAAAAAYABgBZAQAA0gUAAAAA&#10;">
                <v:fill on="t" focussize="0,0"/>
                <v:stroke color="#000000" joinstyle="miter"/>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一次性告知申请人补正的全部内容</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40640</wp:posOffset>
                </wp:positionV>
                <wp:extent cx="878840" cy="462915"/>
                <wp:effectExtent l="4445" t="4445" r="12065" b="8890"/>
                <wp:wrapNone/>
                <wp:docPr id="13" name="文本框 13"/>
                <wp:cNvGraphicFramePr/>
                <a:graphic xmlns:a="http://schemas.openxmlformats.org/drawingml/2006/main">
                  <a:graphicData uri="http://schemas.microsoft.com/office/word/2010/wordprocessingShape">
                    <wps:wsp>
                      <wps:cNvSpPr txBox="1"/>
                      <wps:spPr>
                        <a:xfrm>
                          <a:off x="0" y="0"/>
                          <a:ext cx="878840" cy="462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color w:val="000000"/>
                                <w:sz w:val="18"/>
                                <w:szCs w:val="18"/>
                              </w:rPr>
                            </w:pPr>
                            <w:r>
                              <w:rPr>
                                <w:rFonts w:hint="eastAsia"/>
                                <w:color w:val="000000"/>
                                <w:sz w:val="18"/>
                                <w:szCs w:val="18"/>
                              </w:rPr>
                              <w:t>作出不予受理决定，并告知向有关单位申请</w:t>
                            </w:r>
                          </w:p>
                          <w:p>
                            <w:pPr>
                              <w:rPr>
                                <w:rFonts w:hint="eastAsia"/>
                                <w:color w:val="000000"/>
                                <w:sz w:val="18"/>
                                <w:szCs w:val="18"/>
                              </w:rPr>
                            </w:pPr>
                          </w:p>
                        </w:txbxContent>
                      </wps:txbx>
                      <wps:bodyPr lIns="62179" tIns="31090" rIns="62179" bIns="31090" upright="1"/>
                    </wps:wsp>
                  </a:graphicData>
                </a:graphic>
              </wp:anchor>
            </w:drawing>
          </mc:Choice>
          <mc:Fallback>
            <w:pict>
              <v:shape id="_x0000_s1026" o:spid="_x0000_s1026" o:spt="202" type="#_x0000_t202" style="position:absolute;left:0pt;margin-left:3pt;margin-top:3.2pt;height:36.45pt;width:69.2pt;z-index:251665408;mso-width-relative:page;mso-height-relative:page;" fillcolor="#FFFFFF" filled="t" stroked="t" coordsize="21600,21600" o:gfxdata="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1pXu/CUCAABrBAAADgAAAAAAAAABACAAAAA8AQAAZHJzL2Uy&#10;b0RvYy54bWxQSwECFAAUAAAACACHTuJAU3b369cAAAAGAQAADwAAAAAAAAABACAAAAA4AAAAZHJz&#10;L2Rvd25yZXYueG1sUEsFBgAAAAAGAAYAWQEAANMFAAAAAA==&#10;">
                <v:fill on="t" focussize="0,0"/>
                <v:stroke color="#000000" joinstyle="miter"/>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作出不予受理决定，并告知向有关单位申请</w:t>
                      </w:r>
                    </w:p>
                    <w:p>
                      <w:pPr>
                        <w:rPr>
                          <w:rFonts w:hint="eastAsia"/>
                          <w:color w:val="000000"/>
                          <w:sz w:val="18"/>
                          <w:szCs w:val="18"/>
                        </w:rPr>
                      </w:pPr>
                    </w:p>
                  </w:txbxContent>
                </v:textbox>
              </v:shape>
            </w:pict>
          </mc:Fallback>
        </mc:AlternateContent>
      </w:r>
    </w:p>
    <w:p>
      <w:pPr>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83185</wp:posOffset>
                </wp:positionV>
                <wp:extent cx="981710" cy="1905"/>
                <wp:effectExtent l="0" t="38100" r="8890" b="36195"/>
                <wp:wrapNone/>
                <wp:docPr id="3" name="直接连接符 3"/>
                <wp:cNvGraphicFramePr/>
                <a:graphic xmlns:a="http://schemas.openxmlformats.org/drawingml/2006/main">
                  <a:graphicData uri="http://schemas.microsoft.com/office/word/2010/wordprocessingShape">
                    <wps:wsp>
                      <wps:cNvCnPr/>
                      <wps:spPr>
                        <a:xfrm flipV="1">
                          <a:off x="0" y="0"/>
                          <a:ext cx="98171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5pt;margin-top:6.55pt;height:0.15pt;width:77.3pt;z-index:251661312;mso-width-relative:page;mso-height-relative:page;" filled="f" stroked="t" coordsize="21600,21600" o:gfxdata="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OiRutYEAgAA9AMA&#10;AA4AAAAAAAAAAQAgAAAAPQEAAGRycy9lMm9Eb2MueG1sUEsBAhQAFAAAAAgAh07iQIAsdy7YAAAA&#10;CQEAAA8AAAAAAAAAAQAgAAAAOAAAAGRycy9kb3ducmV2LnhtbFBLBQYAAAAABgAGAFkBAACzBQAA&#10;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934720</wp:posOffset>
                </wp:positionH>
                <wp:positionV relativeFrom="paragraph">
                  <wp:posOffset>79375</wp:posOffset>
                </wp:positionV>
                <wp:extent cx="999490" cy="6350"/>
                <wp:effectExtent l="0" t="37465" r="10160" b="32385"/>
                <wp:wrapNone/>
                <wp:docPr id="4" name="直接连接符 4"/>
                <wp:cNvGraphicFramePr/>
                <a:graphic xmlns:a="http://schemas.openxmlformats.org/drawingml/2006/main">
                  <a:graphicData uri="http://schemas.microsoft.com/office/word/2010/wordprocessingShape">
                    <wps:wsp>
                      <wps:cNvCnPr/>
                      <wps:spPr>
                        <a:xfrm flipH="1" flipV="1">
                          <a:off x="0" y="0"/>
                          <a:ext cx="999490" cy="6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73.6pt;margin-top:6.25pt;height:0.5pt;width:78.7pt;z-index:251662336;mso-width-relative:page;mso-height-relative:page;" filled="f" stroked="t" coordsize="21600,21600" o:gfxdata="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A9xnKf&#10;CwIAAP4DAAAOAAAAAAAAAAEAIAAAAD0BAABkcnMvZTJvRG9jLnhtbFBLAQIUABQAAAAIAIdO4kCa&#10;fWzj2AAAAAkBAAAPAAAAAAAAAAEAIAAAADgAAABkcnMvZG93bnJldi54bWxQSwUGAAAAAAYABgBZ&#10;AQAAugUAAAAA&#10;">
                <v:fill on="f" focussize="0,0"/>
                <v:stroke color="#000000" joinstyle="round" endarrow="block"/>
                <v:imagedata o:title=""/>
                <o:lock v:ext="edit" aspectratio="f"/>
              </v:line>
            </w:pict>
          </mc:Fallback>
        </mc:AlternateContent>
      </w:r>
    </w:p>
    <w:p>
      <w:pPr>
        <w:rPr>
          <w:sz w:val="24"/>
        </w:rPr>
      </w:pPr>
    </w:p>
    <w:p>
      <w:r>
        <w:rPr>
          <w:sz w:val="24"/>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60325</wp:posOffset>
                </wp:positionV>
                <wp:extent cx="0" cy="495300"/>
                <wp:effectExtent l="38100" t="0" r="38100" b="0"/>
                <wp:wrapNone/>
                <wp:docPr id="5" name="直接连接符 5"/>
                <wp:cNvGraphicFramePr/>
                <a:graphic xmlns:a="http://schemas.openxmlformats.org/drawingml/2006/main">
                  <a:graphicData uri="http://schemas.microsoft.com/office/word/2010/wordprocessingShape">
                    <wps:wsp>
                      <wps:cNvCnPr/>
                      <wps:spPr>
                        <a:xfrm flipH="1">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pt;margin-top:4.75pt;height:39pt;width:0pt;z-index:251672576;mso-width-relative:page;mso-height-relative:page;" filled="f" stroked="t" coordsize="21600,21600" o:gfxdata="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C+EOpKAwIAAPEDAAAO&#10;AAAAAAAAAAEAIAAAADwBAABkcnMvZTJvRG9jLnhtbFBLAQIUABQAAAAIAIdO4kDHILxT1wAAAAgB&#10;AAAPAAAAAAAAAAEAIAAAADgAAABkcnMvZG93bnJldi54bWxQSwUGAAAAAAYABgBZAQAAs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2886075</wp:posOffset>
                </wp:positionH>
                <wp:positionV relativeFrom="paragraph">
                  <wp:posOffset>100965</wp:posOffset>
                </wp:positionV>
                <wp:extent cx="1220470" cy="408305"/>
                <wp:effectExtent l="0" t="0" r="17780" b="10795"/>
                <wp:wrapNone/>
                <wp:docPr id="6" name="文本框 6"/>
                <wp:cNvGraphicFramePr/>
                <a:graphic xmlns:a="http://schemas.openxmlformats.org/drawingml/2006/main">
                  <a:graphicData uri="http://schemas.microsoft.com/office/word/2010/wordprocessingShape">
                    <wps:wsp>
                      <wps:cNvSpPr txBox="1"/>
                      <wps:spPr>
                        <a:xfrm>
                          <a:off x="0" y="0"/>
                          <a:ext cx="1220470" cy="408305"/>
                        </a:xfrm>
                        <a:prstGeom prst="rect">
                          <a:avLst/>
                        </a:prstGeom>
                        <a:solidFill>
                          <a:srgbClr val="FFFFFF"/>
                        </a:solidFill>
                        <a:ln>
                          <a:noFill/>
                        </a:ln>
                      </wps:spPr>
                      <wps:txbx>
                        <w:txbxContent>
                          <w:p>
                            <w:pPr>
                              <w:spacing w:line="200" w:lineRule="exact"/>
                              <w:rPr>
                                <w:color w:val="000000"/>
                                <w:sz w:val="18"/>
                                <w:szCs w:val="18"/>
                              </w:rPr>
                            </w:pPr>
                            <w:r>
                              <w:rPr>
                                <w:rFonts w:hint="eastAsia"/>
                                <w:color w:val="000000"/>
                                <w:sz w:val="18"/>
                                <w:szCs w:val="18"/>
                              </w:rPr>
                              <w:t>申请材料齐全，符合法定形式，</w:t>
                            </w:r>
                            <w:r>
                              <w:rPr>
                                <w:rFonts w:hint="eastAsia"/>
                                <w:sz w:val="18"/>
                                <w:szCs w:val="18"/>
                              </w:rPr>
                              <w:t>当场</w:t>
                            </w:r>
                            <w:r>
                              <w:rPr>
                                <w:rFonts w:hint="eastAsia"/>
                                <w:color w:val="000000"/>
                                <w:sz w:val="18"/>
                                <w:szCs w:val="18"/>
                              </w:rPr>
                              <w:t>决定受理</w:t>
                            </w:r>
                          </w:p>
                        </w:txbxContent>
                      </wps:txbx>
                      <wps:bodyPr lIns="62179" tIns="31090" rIns="62179" bIns="31090" upright="1"/>
                    </wps:wsp>
                  </a:graphicData>
                </a:graphic>
              </wp:anchor>
            </w:drawing>
          </mc:Choice>
          <mc:Fallback>
            <w:pict>
              <v:shape id="_x0000_s1026" o:spid="_x0000_s1026" o:spt="202" type="#_x0000_t202" style="position:absolute;left:0pt;margin-left:227.25pt;margin-top:7.95pt;height:32.15pt;width:96.1pt;z-index:251674624;mso-width-relative:page;mso-height-relative:page;" fillcolor="#FFFFFF" filled="t" stroked="f" coordsize="21600,21600" o:gfxdata="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">
                <v:fill on="t" focussize="0,0"/>
                <v:stroke on="f"/>
                <v:imagedata o:title=""/>
                <o:lock v:ext="edit" aspectratio="f"/>
                <v:textbox inset="4.8959842519685pt,2.44803149606299pt,4.8959842519685pt,2.44803149606299pt">
                  <w:txbxContent>
                    <w:p>
                      <w:pPr>
                        <w:spacing w:line="200" w:lineRule="exact"/>
                        <w:rPr>
                          <w:color w:val="000000"/>
                          <w:sz w:val="18"/>
                          <w:szCs w:val="18"/>
                        </w:rPr>
                      </w:pPr>
                      <w:r>
                        <w:rPr>
                          <w:rFonts w:hint="eastAsia"/>
                          <w:color w:val="000000"/>
                          <w:sz w:val="18"/>
                          <w:szCs w:val="18"/>
                        </w:rPr>
                        <w:t>申请材料齐全，符合法定形式，</w:t>
                      </w:r>
                      <w:r>
                        <w:rPr>
                          <w:rFonts w:hint="eastAsia"/>
                          <w:sz w:val="18"/>
                          <w:szCs w:val="18"/>
                        </w:rPr>
                        <w:t>当场</w:t>
                      </w:r>
                      <w:r>
                        <w:rPr>
                          <w:rFonts w:hint="eastAsia"/>
                          <w:color w:val="000000"/>
                          <w:sz w:val="18"/>
                          <w:szCs w:val="18"/>
                        </w:rPr>
                        <w:t>决定受理</w:t>
                      </w:r>
                    </w:p>
                  </w:txbxContent>
                </v:textbox>
              </v:shape>
            </w:pict>
          </mc:Fallback>
        </mc:AlternateContent>
      </w:r>
    </w:p>
    <w:p>
      <w:pPr>
        <w:rPr>
          <w:rFonts w:hint="eastAsia"/>
        </w:rPr>
      </w:pPr>
    </w:p>
    <w:p>
      <w:pPr>
        <w:rPr>
          <w:rFonts w:hint="eastAsia"/>
        </w:rPr>
      </w:pPr>
    </w:p>
    <w:p/>
    <w:p>
      <w:r>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0</wp:posOffset>
                </wp:positionV>
                <wp:extent cx="5257800" cy="2278380"/>
                <wp:effectExtent l="4445" t="4445" r="14605" b="22225"/>
                <wp:wrapNone/>
                <wp:docPr id="7" name="矩形 7"/>
                <wp:cNvGraphicFramePr/>
                <a:graphic xmlns:a="http://schemas.openxmlformats.org/drawingml/2006/main">
                  <a:graphicData uri="http://schemas.microsoft.com/office/word/2010/wordprocessingShape">
                    <wps:wsp>
                      <wps:cNvSpPr/>
                      <wps:spPr>
                        <a:xfrm>
                          <a:off x="0" y="0"/>
                          <a:ext cx="5257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ind w:firstLine="735" w:firstLineChars="350"/>
                            </w:pPr>
                          </w:p>
                        </w:txbxContent>
                      </wps:txbx>
                      <wps:bodyPr upright="1"/>
                    </wps:wsp>
                  </a:graphicData>
                </a:graphic>
              </wp:anchor>
            </w:drawing>
          </mc:Choice>
          <mc:Fallback>
            <w:pict>
              <v:rect id="_x0000_s1026" o:spid="_x0000_s1026" o:spt="1" style="position:absolute;left:0pt;margin-left:18pt;margin-top:0pt;height:179.4pt;width:414pt;z-index:251675648;mso-width-relative:page;mso-height-relative:page;" fillcolor="#FFFFFF" filled="t" stroked="t" coordsize="21600,21600" o:gfxdata="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DxfWkbBAIAACoEAAAO&#10;AAAAAAAAAAEAIAAAADsBAABkcnMvZTJvRG9jLnhtbFBLAQIUABQAAAAIAIdO4kDFAwou1gAAAAcB&#10;AAAPAAAAAAAAAAEAIAAAADgAAABkcnMvZG93bnJldi54bWxQSwUGAAAAAAYABgBZAQAAsQUAAAAA&#10;">
                <v:fill on="t" focussize="0,0"/>
                <v:stroke color="#000000" joinstyle="miter"/>
                <v:imagedata o:title=""/>
                <o:lock v:ext="edit" aspectratio="f"/>
                <v:textbox>
                  <w:txbxContent>
                    <w:p/>
                    <w:p>
                      <w:pPr>
                        <w:ind w:firstLine="735" w:firstLineChars="350"/>
                      </w:pPr>
                    </w:p>
                  </w:txbxContent>
                </v:textbox>
              </v:rect>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99060</wp:posOffset>
                </wp:positionV>
                <wp:extent cx="2743200" cy="1882140"/>
                <wp:effectExtent l="4445" t="4445" r="14605" b="18415"/>
                <wp:wrapNone/>
                <wp:docPr id="17" name="矩形 17"/>
                <wp:cNvGraphicFramePr/>
                <a:graphic xmlns:a="http://schemas.openxmlformats.org/drawingml/2006/main">
                  <a:graphicData uri="http://schemas.microsoft.com/office/word/2010/wordprocessingShape">
                    <wps:wsp>
                      <wps:cNvSpPr/>
                      <wps:spPr>
                        <a:xfrm>
                          <a:off x="0" y="0"/>
                          <a:ext cx="27432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szCs w:val="21"/>
                                <w:lang w:val="en-US" w:eastAsia="zh-CN"/>
                              </w:rPr>
                              <w:t>相关科室</w:t>
                            </w:r>
                            <w:r>
                              <w:rPr>
                                <w:rFonts w:hint="eastAsia"/>
                                <w:szCs w:val="21"/>
                              </w:rPr>
                              <w:t>承办</w:t>
                            </w:r>
                          </w:p>
                          <w:p/>
                          <w:p/>
                          <w:p/>
                          <w:p/>
                          <w:p/>
                          <w:p/>
                          <w:p/>
                        </w:txbxContent>
                      </wps:txbx>
                      <wps:bodyPr upright="1"/>
                    </wps:wsp>
                  </a:graphicData>
                </a:graphic>
              </wp:anchor>
            </w:drawing>
          </mc:Choice>
          <mc:Fallback>
            <w:pict>
              <v:rect id="_x0000_s1026" o:spid="_x0000_s1026" o:spt="1" style="position:absolute;left:0pt;margin-left:27pt;margin-top:7.8pt;height:148.2pt;width:216pt;z-index:251677696;mso-width-relative:page;mso-height-relative:page;" fillcolor="#FFFFFF" filled="t" stroked="t" coordsize="21600,21600" o:gfxdata="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JNcGlwYCAAAs&#10;BAAADgAAAAAAAAABACAAAAA9AQAAZHJzL2Uyb0RvYy54bWxQSwECFAAUAAAACACHTuJAfvFRQtgA&#10;AAAJAQAADwAAAAAAAAABACAAAAA4AAAAZHJzL2Rvd25yZXYueG1sUEsFBgAAAAAGAAYAWQEAALUF&#10;AAAAAA==&#10;">
                <v:fill on="t" focussize="0,0"/>
                <v:stroke color="#000000" joinstyle="miter"/>
                <v:imagedata o:title=""/>
                <o:lock v:ext="edit" aspectratio="f"/>
                <v:textbox>
                  <w:txbxContent>
                    <w:p>
                      <w:pPr>
                        <w:ind w:firstLine="1260" w:firstLineChars="600"/>
                      </w:pPr>
                      <w:r>
                        <w:rPr>
                          <w:rFonts w:hint="eastAsia"/>
                          <w:szCs w:val="21"/>
                          <w:lang w:val="en-US" w:eastAsia="zh-CN"/>
                        </w:rPr>
                        <w:t>相关科室</w:t>
                      </w:r>
                      <w:r>
                        <w:rPr>
                          <w:rFonts w:hint="eastAsia"/>
                          <w:szCs w:val="21"/>
                        </w:rPr>
                        <w:t>承办</w:t>
                      </w:r>
                    </w:p>
                    <w:p/>
                    <w:p/>
                    <w:p/>
                    <w:p/>
                    <w:p/>
                    <w:p/>
                    <w:p/>
                  </w:txbxContent>
                </v:textbox>
              </v:rect>
            </w:pict>
          </mc:Fallback>
        </mc:AlternateContent>
      </w:r>
      <w:r>
        <w:t>　　　　　</w:t>
      </w:r>
    </w:p>
    <w:p>
      <w:r>
        <mc:AlternateContent>
          <mc:Choice Requires="wps">
            <w:drawing>
              <wp:anchor distT="0" distB="0" distL="114300" distR="114300" simplePos="0" relativeHeight="251676672" behindDoc="0" locked="0" layoutInCell="1" allowOverlap="1">
                <wp:simplePos x="0" y="0"/>
                <wp:positionH relativeFrom="column">
                  <wp:posOffset>3886200</wp:posOffset>
                </wp:positionH>
                <wp:positionV relativeFrom="paragraph">
                  <wp:posOffset>144780</wp:posOffset>
                </wp:positionV>
                <wp:extent cx="1485900" cy="1188720"/>
                <wp:effectExtent l="4445" t="5080" r="14605" b="6350"/>
                <wp:wrapNone/>
                <wp:docPr id="15" name="矩形 15"/>
                <wp:cNvGraphicFramePr/>
                <a:graphic xmlns:a="http://schemas.openxmlformats.org/drawingml/2006/main">
                  <a:graphicData uri="http://schemas.microsoft.com/office/word/2010/wordprocessingShape">
                    <wps:wsp>
                      <wps:cNvSpPr/>
                      <wps:spPr>
                        <a:xfrm>
                          <a:off x="0" y="0"/>
                          <a:ext cx="1485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FF0000"/>
                                <w:sz w:val="18"/>
                                <w:szCs w:val="18"/>
                              </w:rPr>
                            </w:pPr>
                          </w:p>
                          <w:p>
                            <w:r>
                              <w:rPr>
                                <w:rFonts w:hint="eastAsia" w:ascii="宋体" w:hAnsi="宋体"/>
                                <w:color w:val="000000"/>
                                <w:sz w:val="18"/>
                                <w:szCs w:val="18"/>
                              </w:rPr>
                              <w:t>局行政审批办公室会签</w:t>
                            </w:r>
                          </w:p>
                        </w:txbxContent>
                      </wps:txbx>
                      <wps:bodyPr upright="1"/>
                    </wps:wsp>
                  </a:graphicData>
                </a:graphic>
              </wp:anchor>
            </w:drawing>
          </mc:Choice>
          <mc:Fallback>
            <w:pict>
              <v:rect id="_x0000_s1026" o:spid="_x0000_s1026" o:spt="1" style="position:absolute;left:0pt;margin-left:306pt;margin-top:11.4pt;height:93.6pt;width:117pt;z-index:251676672;mso-width-relative:page;mso-height-relative:page;" fillcolor="#FFFFFF" filled="t" stroked="t" coordsize="21600,21600" o:gfxdata="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JdzCE0FAgAALAQA&#10;AA4AAAAAAAAAAQAgAAAAPAEAAGRycy9lMm9Eb2MueG1sUEsBAhQAFAAAAAgAh07iQEq3PrzXAAAA&#10;CgEAAA8AAAAAAAAAAQAgAAAAOAAAAGRycy9kb3ducmV2LnhtbFBLBQYAAAAABgAGAFkBAACzBQAA&#10;AAA=&#10;">
                <v:fill on="t" focussize="0,0"/>
                <v:stroke color="#000000" joinstyle="miter"/>
                <v:imagedata o:title=""/>
                <o:lock v:ext="edit" aspectratio="f"/>
                <v:textbox>
                  <w:txbxContent>
                    <w:p>
                      <w:pPr>
                        <w:rPr>
                          <w:color w:val="FF0000"/>
                          <w:sz w:val="18"/>
                          <w:szCs w:val="18"/>
                        </w:rPr>
                      </w:pPr>
                    </w:p>
                    <w:p>
                      <w:r>
                        <w:rPr>
                          <w:rFonts w:hint="eastAsia" w:ascii="宋体" w:hAnsi="宋体"/>
                          <w:color w:val="000000"/>
                          <w:sz w:val="18"/>
                          <w:szCs w:val="18"/>
                        </w:rPr>
                        <w:t>局行政审批办公室会签</w:t>
                      </w:r>
                    </w:p>
                  </w:txbxContent>
                </v:textbox>
              </v:rect>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3228340</wp:posOffset>
                </wp:positionH>
                <wp:positionV relativeFrom="paragraph">
                  <wp:posOffset>41910</wp:posOffset>
                </wp:positionV>
                <wp:extent cx="467360" cy="360045"/>
                <wp:effectExtent l="0" t="0" r="8890" b="1905"/>
                <wp:wrapNone/>
                <wp:docPr id="20" name="文本框 20"/>
                <wp:cNvGraphicFramePr/>
                <a:graphic xmlns:a="http://schemas.openxmlformats.org/drawingml/2006/main">
                  <a:graphicData uri="http://schemas.microsoft.com/office/word/2010/wordprocessingShape">
                    <wps:wsp>
                      <wps:cNvSpPr txBox="1"/>
                      <wps:spPr>
                        <a:xfrm>
                          <a:off x="0" y="0"/>
                          <a:ext cx="467360" cy="360045"/>
                        </a:xfrm>
                        <a:prstGeom prst="rect">
                          <a:avLst/>
                        </a:prstGeom>
                        <a:solidFill>
                          <a:srgbClr val="FFFFFF"/>
                        </a:solidFill>
                        <a:ln>
                          <a:noFill/>
                        </a:ln>
                      </wps:spPr>
                      <wps:txbx>
                        <w:txbxContent>
                          <w:p>
                            <w:pPr>
                              <w:spacing w:line="200" w:lineRule="exact"/>
                              <w:ind w:firstLine="90" w:firstLineChars="50"/>
                              <w:jc w:val="center"/>
                              <w:rPr>
                                <w:color w:val="000000"/>
                                <w:sz w:val="18"/>
                                <w:szCs w:val="18"/>
                              </w:rPr>
                            </w:pPr>
                            <w:r>
                              <w:rPr>
                                <w:rFonts w:hint="eastAsia"/>
                                <w:color w:val="000000"/>
                                <w:sz w:val="18"/>
                                <w:szCs w:val="18"/>
                              </w:rPr>
                              <w:t>文件会签</w:t>
                            </w:r>
                          </w:p>
                        </w:txbxContent>
                      </wps:txbx>
                      <wps:bodyPr lIns="62179" tIns="31090" rIns="62179" bIns="31090" upright="1"/>
                    </wps:wsp>
                  </a:graphicData>
                </a:graphic>
              </wp:anchor>
            </w:drawing>
          </mc:Choice>
          <mc:Fallback>
            <w:pict>
              <v:shape id="_x0000_s1026" o:spid="_x0000_s1026" o:spt="202" type="#_x0000_t202" style="position:absolute;left:0pt;margin-left:254.2pt;margin-top:3.3pt;height:28.35pt;width:36.8pt;z-index:251683840;mso-width-relative:page;mso-height-relative:page;" fillcolor="#FFFFFF" filled="t" stroked="f" coordsize="21600,21600" o:gfxdata="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CW&#10;uEfJ1gEAAKwDAAAOAAAAAAAAAAEAIAAAADwBAABkcnMvZTJvRG9jLnhtbFBLAQIUABQAAAAIAIdO&#10;4kA8z5HC1wAAAAgBAAAPAAAAAAAAAAEAIAAAADgAAABkcnMvZG93bnJldi54bWxQSwUGAAAAAAYA&#10;BgBZAQAAhAUAAAAA&#10;">
                <v:fill on="t" focussize="0,0"/>
                <v:stroke on="f"/>
                <v:imagedata o:title=""/>
                <o:lock v:ext="edit" aspectratio="f"/>
                <v:textbox inset="4.8959842519685pt,2.44803149606299pt,4.8959842519685pt,2.44803149606299pt">
                  <w:txbxContent>
                    <w:p>
                      <w:pPr>
                        <w:spacing w:line="200" w:lineRule="exact"/>
                        <w:ind w:firstLine="90" w:firstLineChars="50"/>
                        <w:jc w:val="center"/>
                        <w:rPr>
                          <w:color w:val="000000"/>
                          <w:sz w:val="18"/>
                          <w:szCs w:val="18"/>
                        </w:rPr>
                      </w:pPr>
                      <w:r>
                        <w:rPr>
                          <w:rFonts w:hint="eastAsia"/>
                          <w:color w:val="000000"/>
                          <w:sz w:val="18"/>
                          <w:szCs w:val="18"/>
                        </w:rPr>
                        <w:t>文件会签</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144780</wp:posOffset>
                </wp:positionV>
                <wp:extent cx="2171700" cy="396240"/>
                <wp:effectExtent l="4445" t="4445" r="14605" b="18415"/>
                <wp:wrapNone/>
                <wp:docPr id="26" name="矩形 26"/>
                <wp:cNvGraphicFramePr/>
                <a:graphic xmlns:a="http://schemas.openxmlformats.org/drawingml/2006/main">
                  <a:graphicData uri="http://schemas.microsoft.com/office/word/2010/wordprocessingShape">
                    <wps:wsp>
                      <wps:cNvSpPr/>
                      <wps:spPr>
                        <a:xfrm>
                          <a:off x="0" y="0"/>
                          <a:ext cx="2171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spacing w:val="-4"/>
                              </w:rPr>
                            </w:pPr>
                            <w:r>
                              <w:rPr>
                                <w:rFonts w:hint="eastAsia"/>
                                <w:color w:val="000000"/>
                                <w:spacing w:val="-4"/>
                                <w:sz w:val="18"/>
                                <w:szCs w:val="18"/>
                              </w:rPr>
                              <w:t>承办人员提出审批意见</w:t>
                            </w:r>
                          </w:p>
                        </w:txbxContent>
                      </wps:txbx>
                      <wps:bodyPr upright="1"/>
                    </wps:wsp>
                  </a:graphicData>
                </a:graphic>
              </wp:anchor>
            </w:drawing>
          </mc:Choice>
          <mc:Fallback>
            <w:pict>
              <v:rect id="_x0000_s1026" o:spid="_x0000_s1026" o:spt="1" style="position:absolute;left:0pt;margin-left:36pt;margin-top:11.4pt;height:31.2pt;width:171pt;z-index:251678720;mso-width-relative:page;mso-height-relative:page;" fillcolor="#FFFFFF" filled="t" stroked="t" coordsize="21600,21600" o:gfxdata="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FIa/wYGAgAAKwQA&#10;AA4AAAAAAAAAAQAgAAAAOwEAAGRycy9lMm9Eb2MueG1sUEsBAhQAFAAAAAgAh07iQOiE0pXWAAAA&#10;CAEAAA8AAAAAAAAAAQAgAAAAOAAAAGRycy9kb3ducmV2LnhtbFBLBQYAAAAABgAGAFkBAACzBQAA&#10;AAA=&#10;">
                <v:fill on="t" focussize="0,0"/>
                <v:stroke color="#000000" joinstyle="miter"/>
                <v:imagedata o:title=""/>
                <o:lock v:ext="edit" aspectratio="f"/>
                <v:textbox>
                  <w:txbxContent>
                    <w:p>
                      <w:pPr>
                        <w:spacing w:before="156" w:beforeLines="50"/>
                        <w:rPr>
                          <w:spacing w:val="-4"/>
                        </w:rPr>
                      </w:pPr>
                      <w:r>
                        <w:rPr>
                          <w:rFonts w:hint="eastAsia"/>
                          <w:color w:val="000000"/>
                          <w:spacing w:val="-4"/>
                          <w:sz w:val="18"/>
                          <w:szCs w:val="18"/>
                        </w:rPr>
                        <w:t>承办人员提出审批意见</w:t>
                      </w:r>
                    </w:p>
                  </w:txbxContent>
                </v:textbox>
              </v:rect>
            </w:pict>
          </mc:Fallback>
        </mc:AlternateContent>
      </w:r>
    </w:p>
    <w:p/>
    <w:p>
      <w: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157480</wp:posOffset>
                </wp:positionV>
                <wp:extent cx="0" cy="348615"/>
                <wp:effectExtent l="38100" t="0" r="38100" b="13335"/>
                <wp:wrapNone/>
                <wp:docPr id="27" name="直接连接符 27"/>
                <wp:cNvGraphicFramePr/>
                <a:graphic xmlns:a="http://schemas.openxmlformats.org/drawingml/2006/main">
                  <a:graphicData uri="http://schemas.microsoft.com/office/word/2010/wordprocessingShape">
                    <wps:wsp>
                      <wps:cNvCnPr/>
                      <wps:spPr>
                        <a:xfrm>
                          <a:off x="0" y="0"/>
                          <a:ext cx="0" cy="348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12.4pt;height:27.45pt;width:0pt;z-index:251680768;mso-width-relative:page;mso-height-relative:page;" filled="f" stroked="t" coordsize="21600,21600" o:gfxdata="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OExGqf6AQAA6QMAAA4AAAAAAAAA&#10;AQAgAAAAPgEAAGRycy9lMm9Eb2MueG1sUEsBAhQAFAAAAAgAh07iQGNB1WzZAAAACQEAAA8AAAAA&#10;AAAAAQAgAAAAOAAAAGRycy9kb3ducmV2LnhtbFBLBQYAAAAABgAGAFkBAACq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3086100</wp:posOffset>
                </wp:positionH>
                <wp:positionV relativeFrom="paragraph">
                  <wp:posOffset>45720</wp:posOffset>
                </wp:positionV>
                <wp:extent cx="800100" cy="0"/>
                <wp:effectExtent l="0" t="38100" r="0" b="38100"/>
                <wp:wrapNone/>
                <wp:docPr id="14" name="直接连接符 14"/>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3.6pt;height:0pt;width:63pt;z-index:251681792;mso-width-relative:page;mso-height-relative:page;" filled="f" stroked="t" coordsize="21600,21600" o:gfxdata="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DHumw0+wEAAOkDAAAOAAAAAAAAAAEA&#10;IAAAADsBAABkcnMvZTJvRG9jLnhtbFBLAQIUABQAAAAIAIdO4kChSphN1gAAAAcBAAAPAAAAAAAA&#10;AAEAIAAAADgAAABkcnMvZG93bnJldi54bWxQSwUGAAAAAAYABgBZAQAAq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144780</wp:posOffset>
                </wp:positionV>
                <wp:extent cx="800100" cy="0"/>
                <wp:effectExtent l="0" t="38100" r="0" b="38100"/>
                <wp:wrapNone/>
                <wp:docPr id="19" name="直接连接符 19"/>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3pt;margin-top:11.4pt;height:0pt;width:63pt;z-index:251682816;mso-width-relative:page;mso-height-relative:page;" filled="f" stroked="t" coordsize="21600,21600" o:gfxdata="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EdtqggMCAADzAwAA&#10;DgAAAAAAAAABACAAAAA9AQAAZHJzL2Uyb0RvYy54bWxQSwECFAAUAAAACACHTuJAyczB1dgAAAAJ&#10;AQAADwAAAAAAAAABACAAAAA4AAAAZHJzL2Rvd25yZXYueG1sUEsFBgAAAAAGAAYAWQEAALIFAAAA&#10;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79744" behindDoc="0" locked="0" layoutInCell="1" allowOverlap="1">
                <wp:simplePos x="0" y="0"/>
                <wp:positionH relativeFrom="column">
                  <wp:posOffset>600710</wp:posOffset>
                </wp:positionH>
                <wp:positionV relativeFrom="paragraph">
                  <wp:posOffset>96520</wp:posOffset>
                </wp:positionV>
                <wp:extent cx="1989455" cy="457200"/>
                <wp:effectExtent l="4445" t="5080" r="6350" b="13970"/>
                <wp:wrapNone/>
                <wp:docPr id="21" name="矩形 21"/>
                <wp:cNvGraphicFramePr/>
                <a:graphic xmlns:a="http://schemas.openxmlformats.org/drawingml/2006/main">
                  <a:graphicData uri="http://schemas.microsoft.com/office/word/2010/wordprocessingShape">
                    <wps:wsp>
                      <wps:cNvSpPr/>
                      <wps:spPr>
                        <a:xfrm>
                          <a:off x="0" y="0"/>
                          <a:ext cx="198945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rPr>
                                <w:spacing w:val="-4"/>
                              </w:rPr>
                            </w:pPr>
                            <w:r>
                              <w:rPr>
                                <w:rFonts w:hint="eastAsia"/>
                                <w:sz w:val="18"/>
                                <w:szCs w:val="18"/>
                                <w:lang w:val="en-US" w:eastAsia="zh-CN"/>
                              </w:rPr>
                              <w:t>科室</w:t>
                            </w:r>
                            <w:r>
                              <w:rPr>
                                <w:rFonts w:hint="eastAsia"/>
                                <w:sz w:val="18"/>
                                <w:szCs w:val="18"/>
                              </w:rPr>
                              <w:t>负责人审核</w:t>
                            </w:r>
                          </w:p>
                          <w:p>
                            <w:pPr>
                              <w:spacing w:before="156" w:beforeLines="50"/>
                              <w:jc w:val="center"/>
                              <w:rPr>
                                <w:rFonts w:hint="eastAsia"/>
                                <w:sz w:val="18"/>
                                <w:szCs w:val="18"/>
                              </w:rPr>
                            </w:pPr>
                          </w:p>
                          <w:p>
                            <w:pPr>
                              <w:spacing w:before="156" w:beforeLines="50"/>
                              <w:jc w:val="center"/>
                              <w:rPr>
                                <w:sz w:val="18"/>
                                <w:szCs w:val="18"/>
                              </w:rPr>
                            </w:pPr>
                            <w:r>
                              <w:rPr>
                                <w:rFonts w:hint="eastAsia"/>
                                <w:sz w:val="18"/>
                                <w:szCs w:val="18"/>
                              </w:rPr>
                              <w:t>（限2个工作日）</w:t>
                            </w:r>
                          </w:p>
                        </w:txbxContent>
                      </wps:txbx>
                      <wps:bodyPr upright="1"/>
                    </wps:wsp>
                  </a:graphicData>
                </a:graphic>
              </wp:anchor>
            </w:drawing>
          </mc:Choice>
          <mc:Fallback>
            <w:pict>
              <v:rect id="_x0000_s1026" o:spid="_x0000_s1026" o:spt="1" style="position:absolute;left:0pt;margin-left:47.3pt;margin-top:7.6pt;height:36pt;width:156.65pt;z-index:251679744;mso-width-relative:page;mso-height-relative:page;" fillcolor="#FFFFFF" filled="t" stroked="t" coordsize="21600,21600" o:gfxdata="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">
                <v:fill on="t" focussize="0,0"/>
                <v:stroke color="#000000" joinstyle="miter"/>
                <v:imagedata o:title=""/>
                <o:lock v:ext="edit" aspectratio="f"/>
                <v:textbox>
                  <w:txbxContent>
                    <w:p>
                      <w:pPr>
                        <w:spacing w:before="156" w:beforeLines="50"/>
                        <w:rPr>
                          <w:spacing w:val="-4"/>
                        </w:rPr>
                      </w:pPr>
                      <w:r>
                        <w:rPr>
                          <w:rFonts w:hint="eastAsia"/>
                          <w:sz w:val="18"/>
                          <w:szCs w:val="18"/>
                          <w:lang w:val="en-US" w:eastAsia="zh-CN"/>
                        </w:rPr>
                        <w:t>科室</w:t>
                      </w:r>
                      <w:r>
                        <w:rPr>
                          <w:rFonts w:hint="eastAsia"/>
                          <w:sz w:val="18"/>
                          <w:szCs w:val="18"/>
                        </w:rPr>
                        <w:t>负责人审核</w:t>
                      </w:r>
                    </w:p>
                    <w:p>
                      <w:pPr>
                        <w:spacing w:before="156" w:beforeLines="50"/>
                        <w:jc w:val="center"/>
                        <w:rPr>
                          <w:rFonts w:hint="eastAsia"/>
                          <w:sz w:val="18"/>
                          <w:szCs w:val="18"/>
                        </w:rPr>
                      </w:pPr>
                    </w:p>
                    <w:p>
                      <w:pPr>
                        <w:spacing w:before="156" w:beforeLines="50"/>
                        <w:jc w:val="center"/>
                        <w:rPr>
                          <w:sz w:val="18"/>
                          <w:szCs w:val="18"/>
                        </w:rPr>
                      </w:pPr>
                      <w:r>
                        <w:rPr>
                          <w:rFonts w:hint="eastAsia"/>
                          <w:sz w:val="18"/>
                          <w:szCs w:val="18"/>
                        </w:rPr>
                        <w:t>（限2个工作日）</w:t>
                      </w:r>
                    </w:p>
                  </w:txbxContent>
                </v:textbox>
              </v:rect>
            </w:pict>
          </mc:Fallback>
        </mc:AlternateContent>
      </w:r>
    </w:p>
    <w:p/>
    <w:p/>
    <w:p/>
    <w:p>
      <w:r>
        <w:rPr>
          <w:sz w:val="24"/>
        </w:rPr>
        <mc:AlternateContent>
          <mc:Choice Requires="wps">
            <w:drawing>
              <wp:anchor distT="0" distB="0" distL="114300" distR="114300" simplePos="0" relativeHeight="251673600" behindDoc="0" locked="0" layoutInCell="1" allowOverlap="1">
                <wp:simplePos x="0" y="0"/>
                <wp:positionH relativeFrom="column">
                  <wp:posOffset>3067050</wp:posOffset>
                </wp:positionH>
                <wp:positionV relativeFrom="paragraph">
                  <wp:posOffset>104140</wp:posOffset>
                </wp:positionV>
                <wp:extent cx="0" cy="467995"/>
                <wp:effectExtent l="38100" t="0" r="38100" b="8255"/>
                <wp:wrapNone/>
                <wp:docPr id="28" name="直接连接符 28"/>
                <wp:cNvGraphicFramePr/>
                <a:graphic xmlns:a="http://schemas.openxmlformats.org/drawingml/2006/main">
                  <a:graphicData uri="http://schemas.microsoft.com/office/word/2010/wordprocessingShape">
                    <wps:wsp>
                      <wps:cNvCnPr/>
                      <wps:spPr>
                        <a:xfrm>
                          <a:off x="0" y="0"/>
                          <a:ext cx="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1.5pt;margin-top:8.2pt;height:36.85pt;width:0pt;z-index:251673600;mso-width-relative:page;mso-height-relative:page;" filled="f" stroked="t" coordsize="21600,21600" o:gfxdata="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CasZdP7AQAA6QMAAA4AAAAAAAAA&#10;AQAgAAAAPQEAAGRycy9lMm9Eb2MueG1sUEsBAhQAFAAAAAgAh07iQDiVcAvYAAAACQEAAA8AAAAA&#10;AAAAAQAgAAAAOAAAAGRycy9kb3ducmV2LnhtbFBLBQYAAAAABgAGAFkBAACqBQAAAAA=&#10;">
                <v:fill on="f" focussize="0,0"/>
                <v:stroke color="#000000" joinstyle="round" endarrow="block"/>
                <v:imagedata o:title=""/>
                <o:lock v:ext="edit" aspectratio="f"/>
              </v:line>
            </w:pict>
          </mc:Fallback>
        </mc:AlternateContent>
      </w:r>
    </w:p>
    <w:p/>
    <w:p>
      <w:r>
        <w:rPr>
          <w:sz w:val="24"/>
        </w:rPr>
        <mc:AlternateContent>
          <mc:Choice Requires="wps">
            <w:drawing>
              <wp:anchor distT="0" distB="0" distL="114300" distR="114300" simplePos="0" relativeHeight="251670528" behindDoc="0" locked="0" layoutInCell="1" allowOverlap="1">
                <wp:simplePos x="0" y="0"/>
                <wp:positionH relativeFrom="column">
                  <wp:posOffset>1352550</wp:posOffset>
                </wp:positionH>
                <wp:positionV relativeFrom="paragraph">
                  <wp:posOffset>167005</wp:posOffset>
                </wp:positionV>
                <wp:extent cx="3314700" cy="297180"/>
                <wp:effectExtent l="4445" t="4445" r="14605" b="22225"/>
                <wp:wrapNone/>
                <wp:docPr id="16" name="矩形 16"/>
                <wp:cNvGraphicFramePr/>
                <a:graphic xmlns:a="http://schemas.openxmlformats.org/drawingml/2006/main">
                  <a:graphicData uri="http://schemas.microsoft.com/office/word/2010/wordprocessingShape">
                    <wps:wsp>
                      <wps:cNvSpPr/>
                      <wps:spPr>
                        <a:xfrm>
                          <a:off x="0" y="0"/>
                          <a:ext cx="3314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color w:val="000000"/>
                                <w:sz w:val="18"/>
                                <w:szCs w:val="18"/>
                              </w:rPr>
                            </w:pPr>
                            <w:r>
                              <w:rPr>
                                <w:rFonts w:hint="eastAsia"/>
                                <w:sz w:val="18"/>
                                <w:szCs w:val="18"/>
                              </w:rPr>
                              <w:t>局领</w:t>
                            </w:r>
                            <w:r>
                              <w:rPr>
                                <w:rFonts w:hint="eastAsia"/>
                                <w:color w:val="000000"/>
                                <w:sz w:val="18"/>
                                <w:szCs w:val="18"/>
                              </w:rPr>
                              <w:t>导审批，作出予以同意或不予同意决定</w:t>
                            </w:r>
                          </w:p>
                        </w:txbxContent>
                      </wps:txbx>
                      <wps:bodyPr upright="1"/>
                    </wps:wsp>
                  </a:graphicData>
                </a:graphic>
              </wp:anchor>
            </w:drawing>
          </mc:Choice>
          <mc:Fallback>
            <w:pict>
              <v:rect id="_x0000_s1026" o:spid="_x0000_s1026" o:spt="1" style="position:absolute;left:0pt;margin-left:106.5pt;margin-top:13.15pt;height:23.4pt;width:261pt;z-index:251670528;mso-width-relative:page;mso-height-relative:page;" fillcolor="#FFFFFF" filled="t" stroked="t" coordsize="21600,21600" o:gfxdata="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">
                <v:fill on="t" focussize="0,0"/>
                <v:stroke color="#000000" joinstyle="miter"/>
                <v:imagedata o:title=""/>
                <o:lock v:ext="edit" aspectratio="f"/>
                <v:textbox>
                  <w:txbxContent>
                    <w:p>
                      <w:pPr>
                        <w:spacing w:line="200" w:lineRule="exact"/>
                        <w:jc w:val="center"/>
                        <w:rPr>
                          <w:rFonts w:hint="eastAsia"/>
                          <w:color w:val="000000"/>
                          <w:sz w:val="18"/>
                          <w:szCs w:val="18"/>
                        </w:rPr>
                      </w:pPr>
                      <w:r>
                        <w:rPr>
                          <w:rFonts w:hint="eastAsia"/>
                          <w:sz w:val="18"/>
                          <w:szCs w:val="18"/>
                        </w:rPr>
                        <w:t>局领</w:t>
                      </w:r>
                      <w:r>
                        <w:rPr>
                          <w:rFonts w:hint="eastAsia"/>
                          <w:color w:val="000000"/>
                          <w:sz w:val="18"/>
                          <w:szCs w:val="18"/>
                        </w:rPr>
                        <w:t>导审批，作出予以同意或不予同意决定</w:t>
                      </w:r>
                    </w:p>
                  </w:txbxContent>
                </v:textbox>
              </v:rect>
            </w:pict>
          </mc:Fallback>
        </mc:AlternateContent>
      </w:r>
    </w:p>
    <w:p/>
    <w:p>
      <w:r>
        <w:rPr>
          <w:sz w:val="24"/>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81280</wp:posOffset>
                </wp:positionV>
                <wp:extent cx="0" cy="297180"/>
                <wp:effectExtent l="38100" t="0" r="38100" b="7620"/>
                <wp:wrapNone/>
                <wp:docPr id="18" name="直接连接符 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6.4pt;height:23.4pt;width:0pt;z-index:251671552;mso-width-relative:page;mso-height-relative:page;" filled="f" stroked="t" coordsize="21600,21600" o:gfxdata="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CB4CLl/AEAAOkDAAAOAAAAAAAA&#10;AAEAIAAAAD0BAABkcnMvZTJvRG9jLnhtbFBLAQIUABQAAAAIAIdO4kCay2Xv2AAAAAkBAAAPAAAA&#10;AAAAAAEAIAAAADgAAABkcnMvZG93bnJldi54bWxQSwUGAAAAAAYABgBZAQAAqwUAAAAA&#10;">
                <v:fill on="f" focussize="0,0"/>
                <v:stroke color="#000000" joinstyle="round" endarrow="block"/>
                <v:imagedata o:title=""/>
                <o:lock v:ext="edit" aspectratio="f"/>
              </v:line>
            </w:pict>
          </mc:Fallback>
        </mc:AlternateContent>
      </w:r>
    </w:p>
    <w:p/>
    <w:p>
      <w:r>
        <w:rPr>
          <w:sz w:val="32"/>
          <w:szCs w:val="32"/>
        </w:rPr>
        <mc:AlternateContent>
          <mc:Choice Requires="wps">
            <w:drawing>
              <wp:anchor distT="0" distB="0" distL="114300" distR="114300" simplePos="0" relativeHeight="251684864" behindDoc="0" locked="0" layoutInCell="1" allowOverlap="1">
                <wp:simplePos x="0" y="0"/>
                <wp:positionH relativeFrom="column">
                  <wp:posOffset>1866900</wp:posOffset>
                </wp:positionH>
                <wp:positionV relativeFrom="paragraph">
                  <wp:posOffset>18415</wp:posOffset>
                </wp:positionV>
                <wp:extent cx="2391410" cy="415290"/>
                <wp:effectExtent l="5080" t="5080" r="22860" b="17780"/>
                <wp:wrapNone/>
                <wp:docPr id="22" name="矩形 22"/>
                <wp:cNvGraphicFramePr/>
                <a:graphic xmlns:a="http://schemas.openxmlformats.org/drawingml/2006/main">
                  <a:graphicData uri="http://schemas.microsoft.com/office/word/2010/wordprocessingShape">
                    <wps:wsp>
                      <wps:cNvSpPr/>
                      <wps:spPr>
                        <a:xfrm>
                          <a:off x="0" y="0"/>
                          <a:ext cx="2391410" cy="415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color w:val="000000"/>
                                <w:sz w:val="18"/>
                                <w:szCs w:val="18"/>
                              </w:rPr>
                            </w:pPr>
                            <w:r>
                              <w:rPr>
                                <w:rFonts w:hint="eastAsia"/>
                                <w:color w:val="000000"/>
                                <w:sz w:val="18"/>
                                <w:szCs w:val="18"/>
                              </w:rPr>
                              <w:t>制作决定文件</w:t>
                            </w:r>
                          </w:p>
                        </w:txbxContent>
                      </wps:txbx>
                      <wps:bodyPr upright="1"/>
                    </wps:wsp>
                  </a:graphicData>
                </a:graphic>
              </wp:anchor>
            </w:drawing>
          </mc:Choice>
          <mc:Fallback>
            <w:pict>
              <v:rect id="_x0000_s1026" o:spid="_x0000_s1026" o:spt="1" style="position:absolute;left:0pt;margin-left:147pt;margin-top:1.45pt;height:32.7pt;width:188.3pt;z-index:251684864;mso-width-relative:page;mso-height-relative:page;" fillcolor="#FFFFFF" filled="t" stroked="t" coordsize="21600,21600" o:gfxdata="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NTvragUCAAArBAAA&#10;DgAAAAAAAAABACAAAAA7AQAAZHJzL2Uyb0RvYy54bWxQSwECFAAUAAAACACHTuJAaH9/bdYAAAAI&#10;AQAADwAAAAAAAAABACAAAAA4AAAAZHJzL2Rvd25yZXYueG1sUEsFBgAAAAAGAAYAWQEAALIFAAAA&#10;AA==&#10;">
                <v:fill on="t" focussize="0,0"/>
                <v:stroke color="#000000" joinstyle="miter"/>
                <v:imagedata o:title=""/>
                <o:lock v:ext="edit" aspectratio="f"/>
                <v:textbox>
                  <w:txbxContent>
                    <w:p>
                      <w:pPr>
                        <w:spacing w:line="200" w:lineRule="exact"/>
                        <w:jc w:val="center"/>
                        <w:rPr>
                          <w:color w:val="000000"/>
                          <w:sz w:val="18"/>
                          <w:szCs w:val="18"/>
                        </w:rPr>
                      </w:pPr>
                      <w:r>
                        <w:rPr>
                          <w:rFonts w:hint="eastAsia"/>
                          <w:color w:val="000000"/>
                          <w:sz w:val="18"/>
                          <w:szCs w:val="18"/>
                        </w:rPr>
                        <w:t>制作决定文件</w:t>
                      </w:r>
                    </w:p>
                  </w:txbxContent>
                </v:textbox>
              </v:rect>
            </w:pict>
          </mc:Fallback>
        </mc:AlternateContent>
      </w:r>
    </w:p>
    <w:p/>
    <w:p>
      <w:r>
        <mc:AlternateContent>
          <mc:Choice Requires="wps">
            <w:drawing>
              <wp:anchor distT="0" distB="0" distL="114300" distR="114300" simplePos="0" relativeHeight="251685888" behindDoc="0" locked="0" layoutInCell="1" allowOverlap="1">
                <wp:simplePos x="0" y="0"/>
                <wp:positionH relativeFrom="column">
                  <wp:posOffset>3095625</wp:posOffset>
                </wp:positionH>
                <wp:positionV relativeFrom="paragraph">
                  <wp:posOffset>50800</wp:posOffset>
                </wp:positionV>
                <wp:extent cx="0" cy="342265"/>
                <wp:effectExtent l="38100" t="0" r="38100" b="635"/>
                <wp:wrapNone/>
                <wp:docPr id="23" name="直接连接符 23"/>
                <wp:cNvGraphicFramePr/>
                <a:graphic xmlns:a="http://schemas.openxmlformats.org/drawingml/2006/main">
                  <a:graphicData uri="http://schemas.microsoft.com/office/word/2010/wordprocessingShape">
                    <wps:wsp>
                      <wps:cNvCnPr/>
                      <wps:spPr>
                        <a:xfrm>
                          <a:off x="0" y="0"/>
                          <a:ext cx="0" cy="3422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75pt;margin-top:4pt;height:26.95pt;width:0pt;z-index:251685888;mso-width-relative:page;mso-height-relative:page;" filled="f" stroked="t" coordsize="21600,21600" o:gfxdata="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19685</wp:posOffset>
                </wp:positionV>
                <wp:extent cx="2743200" cy="396240"/>
                <wp:effectExtent l="4445" t="4445" r="14605" b="18415"/>
                <wp:wrapNone/>
                <wp:docPr id="24" name="矩形 24"/>
                <wp:cNvGraphicFramePr/>
                <a:graphic xmlns:a="http://schemas.openxmlformats.org/drawingml/2006/main">
                  <a:graphicData uri="http://schemas.microsoft.com/office/word/2010/wordprocessingShape">
                    <wps:wsp>
                      <wps:cNvSpPr/>
                      <wps:spPr>
                        <a:xfrm>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color w:val="000000"/>
                                <w:sz w:val="18"/>
                                <w:szCs w:val="18"/>
                              </w:rPr>
                            </w:pPr>
                            <w:r>
                              <w:rPr>
                                <w:rFonts w:hint="eastAsia"/>
                                <w:color w:val="000000"/>
                                <w:sz w:val="18"/>
                                <w:szCs w:val="18"/>
                              </w:rPr>
                              <w:t>服务窗</w:t>
                            </w:r>
                            <w:r>
                              <w:rPr>
                                <w:rFonts w:hint="eastAsia"/>
                                <w:sz w:val="18"/>
                                <w:szCs w:val="18"/>
                              </w:rPr>
                              <w:t>口首问责任人通知申请人领取</w:t>
                            </w:r>
                            <w:r>
                              <w:rPr>
                                <w:rFonts w:hint="eastAsia"/>
                                <w:color w:val="000000"/>
                                <w:sz w:val="18"/>
                                <w:szCs w:val="18"/>
                              </w:rPr>
                              <w:t>决定文件</w:t>
                            </w:r>
                          </w:p>
                          <w:p>
                            <w:pPr>
                              <w:spacing w:line="200" w:lineRule="exact"/>
                              <w:jc w:val="center"/>
                              <w:rPr>
                                <w:color w:val="000000"/>
                                <w:sz w:val="18"/>
                                <w:szCs w:val="18"/>
                              </w:rPr>
                            </w:pPr>
                          </w:p>
                        </w:txbxContent>
                      </wps:txbx>
                      <wps:bodyPr upright="1"/>
                    </wps:wsp>
                  </a:graphicData>
                </a:graphic>
              </wp:anchor>
            </w:drawing>
          </mc:Choice>
          <mc:Fallback>
            <w:pict>
              <v:rect id="_x0000_s1026" o:spid="_x0000_s1026" o:spt="1" style="position:absolute;left:0pt;margin-left:135pt;margin-top:1.55pt;height:31.2pt;width:216pt;z-index:251659264;mso-width-relative:page;mso-height-relative:page;" fillcolor="#FFFFFF" filled="t" stroked="t" coordsize="21600,21600" o:gfxdata="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A6uw1QUCAAArBAAA&#10;DgAAAAAAAAABACAAAAA7AQAAZHJzL2Uyb0RvYy54bWxQSwECFAAUAAAACACHTuJAqtRGDNYAAAAI&#10;AQAADwAAAAAAAAABACAAAAA4AAAAZHJzL2Rvd25yZXYueG1sUEsFBgAAAAAGAAYAWQEAALIFAAAA&#10;AA==&#10;">
                <v:fill on="t" focussize="0,0"/>
                <v:stroke color="#000000" joinstyle="miter"/>
                <v:imagedata o:title=""/>
                <o:lock v:ext="edit" aspectratio="f"/>
                <v:textbox>
                  <w:txbxContent>
                    <w:p>
                      <w:pPr>
                        <w:spacing w:line="200" w:lineRule="exact"/>
                        <w:jc w:val="center"/>
                        <w:rPr>
                          <w:rFonts w:hint="eastAsia"/>
                          <w:color w:val="000000"/>
                          <w:sz w:val="18"/>
                          <w:szCs w:val="18"/>
                        </w:rPr>
                      </w:pPr>
                      <w:r>
                        <w:rPr>
                          <w:rFonts w:hint="eastAsia"/>
                          <w:color w:val="000000"/>
                          <w:sz w:val="18"/>
                          <w:szCs w:val="18"/>
                        </w:rPr>
                        <w:t>服务窗</w:t>
                      </w:r>
                      <w:r>
                        <w:rPr>
                          <w:rFonts w:hint="eastAsia"/>
                          <w:sz w:val="18"/>
                          <w:szCs w:val="18"/>
                        </w:rPr>
                        <w:t>口首问责任人通知申请人领取</w:t>
                      </w:r>
                      <w:r>
                        <w:rPr>
                          <w:rFonts w:hint="eastAsia"/>
                          <w:color w:val="000000"/>
                          <w:sz w:val="18"/>
                          <w:szCs w:val="18"/>
                        </w:rPr>
                        <w:t>决定文件</w:t>
                      </w:r>
                    </w:p>
                    <w:p>
                      <w:pPr>
                        <w:spacing w:line="200" w:lineRule="exact"/>
                        <w:jc w:val="center"/>
                        <w:rPr>
                          <w:color w:val="000000"/>
                          <w:sz w:val="18"/>
                          <w:szCs w:val="18"/>
                        </w:rPr>
                      </w:pPr>
                    </w:p>
                  </w:txbxContent>
                </v:textbox>
              </v:rect>
            </w:pict>
          </mc:Fallback>
        </mc:AlternateContent>
      </w:r>
    </w:p>
    <w:p>
      <w:pPr>
        <w:rPr>
          <w:bCs/>
          <w:szCs w:val="21"/>
        </w:rPr>
      </w:pPr>
    </w:p>
    <w:p>
      <w:pPr>
        <w:rPr>
          <w:sz w:val="24"/>
        </w:rPr>
      </w:pPr>
    </w:p>
    <w:p>
      <w:pPr>
        <w:adjustRightInd w:val="0"/>
        <w:snapToGrid w:val="0"/>
        <w:spacing w:line="540" w:lineRule="exact"/>
        <w:ind w:firstLine="333" w:firstLineChars="159"/>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w:t>
      </w:r>
      <w:r>
        <w:rPr>
          <w:rFonts w:hint="eastAsia" w:ascii="宋体" w:hAnsi="宋体"/>
          <w:sz w:val="24"/>
          <w:lang w:val="en-US" w:eastAsia="zh-CN"/>
        </w:rPr>
        <w:t>行政</w:t>
      </w:r>
      <w:r>
        <w:rPr>
          <w:rFonts w:ascii="宋体" w:hAnsi="宋体"/>
          <w:sz w:val="24"/>
        </w:rPr>
        <w:t>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农村集体经济组织修建审批批复</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cs="宋体"/>
          <w:b w:val="0"/>
          <w:bCs w:val="0"/>
          <w:color w:val="auto"/>
          <w:sz w:val="24"/>
          <w:szCs w:val="24"/>
          <w:shd w:val="clear" w:color="auto" w:fill="auto"/>
          <w:vertAlign w:val="baseline"/>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电话咨询：0974-</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1" w:firstLineChars="200"/>
        <w:jc w:val="left"/>
        <w:textAlignment w:val="auto"/>
        <w:rPr>
          <w:rFonts w:hint="eastAsia" w:ascii="宋体" w:hAnsi="宋体"/>
          <w:sz w:val="24"/>
        </w:rPr>
      </w:pPr>
      <w:r>
        <w:rPr>
          <w:rFonts w:hint="eastAsia" w:ascii="宋体" w:hAnsi="宋体"/>
          <w:b/>
          <w:bCs/>
          <w:sz w:val="24"/>
        </w:rPr>
        <w:t>办理地点：</w:t>
      </w:r>
      <w:r>
        <w:rPr>
          <w:rFonts w:hint="eastAsia" w:ascii="宋体" w:hAnsi="宋体" w:cs="Times New Roman"/>
          <w:sz w:val="24"/>
          <w:lang w:val="en-US" w:eastAsia="zh-CN"/>
        </w:rPr>
        <w:t>海南藏族自治州共和县贵南东路政务中心一楼B区11号窗口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hint="eastAsia" w:ascii="宋体" w:hAnsi="宋体"/>
          <w:sz w:val="24"/>
        </w:rPr>
      </w:pPr>
      <w:r>
        <w:rPr>
          <w:rFonts w:hint="eastAsia" w:ascii="宋体" w:hAnsi="宋体"/>
          <w:sz w:val="24"/>
        </w:rPr>
        <w:t>乘坐1、2路公交车在</w:t>
      </w:r>
      <w:r>
        <w:rPr>
          <w:rFonts w:hint="eastAsia" w:ascii="宋体" w:hAnsi="宋体"/>
          <w:sz w:val="24"/>
          <w:lang w:val="en-US"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hint="eastAsia" w:ascii="宋体" w:hAnsi="宋体"/>
          <w:sz w:val="24"/>
        </w:rPr>
      </w:pPr>
      <w:r>
        <w:rPr>
          <w:rFonts w:hint="eastAsia" w:ascii="宋体" w:hAnsi="宋体"/>
          <w:sz w:val="24"/>
        </w:rPr>
        <w:t>青海政务服务网</w:t>
      </w:r>
      <w:bookmarkStart w:id="0" w:name="_GoBack"/>
      <w:r>
        <w:rPr>
          <w:rFonts w:hint="eastAsia" w:ascii="宋体" w:hAnsi="宋体"/>
          <w:color w:val="auto"/>
          <w:sz w:val="24"/>
          <w:u w:val="none"/>
        </w:rPr>
        <w:t>http://www.qhzwfw.gov.cn/</w:t>
      </w:r>
      <w:bookmarkEnd w:id="0"/>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zA4NjFjNTlmMjU5OTM5NmUyOTE4ZmZkNTA4OTkifQ=="/>
  </w:docVars>
  <w:rsids>
    <w:rsidRoot w:val="0D8E37EA"/>
    <w:rsid w:val="08E90C81"/>
    <w:rsid w:val="0D8E37EA"/>
    <w:rsid w:val="3464441F"/>
    <w:rsid w:val="56861332"/>
    <w:rsid w:val="5F553F98"/>
    <w:rsid w:val="71023FF6"/>
    <w:rsid w:val="F8EF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1302</Words>
  <Characters>1410</Characters>
  <Lines>0</Lines>
  <Paragraphs>0</Paragraphs>
  <TotalTime>0</TotalTime>
  <ScaleCrop>false</ScaleCrop>
  <LinksUpToDate>false</LinksUpToDate>
  <CharactersWithSpaces>1422</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2022-10-29T18:25:00Z</dcterms:created>
  <dc:creator>。后来</dc:creator>
  <cp:lastModifiedBy>user</cp:lastModifiedBy>
  <dcterms:modified xsi:type="dcterms:W3CDTF">2023-03-05T22:26:13Z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8BE362B890494186B2F5CC9EEB79B77F</vt:lpwstr>
  </property>
</Properties>
</file>