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事项编码：</w:t>
      </w:r>
      <w:r>
        <w:t>11632521MB0M70316N4000120</w:t>
      </w:r>
      <w:r>
        <w:rPr>
          <w:rFonts w:hint="eastAsia"/>
        </w:rPr>
        <w:t>03</w:t>
      </w:r>
      <w:r>
        <w:t>1000</w:t>
      </w:r>
    </w:p>
    <w:p>
      <w:r>
        <w:rPr>
          <w:rFonts w:hint="eastAsia"/>
        </w:rPr>
        <w:t>事项类别：行政许可</w:t>
      </w:r>
    </w:p>
    <w:p/>
    <w:p/>
    <w:p/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水域、滩涂养殖证核发</w:t>
      </w:r>
    </w:p>
    <w:p>
      <w:pPr>
        <w:widowControl/>
        <w:ind w:firstLine="1044" w:firstLineChars="200"/>
        <w:jc w:val="left"/>
        <w:rPr>
          <w:rFonts w:ascii="宋体" w:hAnsi="宋体"/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办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事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指</w:t>
      </w:r>
    </w:p>
    <w:p>
      <w:pPr>
        <w:spacing w:line="800" w:lineRule="exact"/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南</w:t>
      </w:r>
    </w:p>
    <w:p/>
    <w:p/>
    <w:p/>
    <w:p/>
    <w:p/>
    <w:p/>
    <w:p>
      <w:pPr>
        <w:widowControl/>
        <w:jc w:val="center"/>
      </w:pPr>
    </w:p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pStyle w:val="2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/>
    <w:p>
      <w:pPr>
        <w:widowControl/>
        <w:jc w:val="center"/>
        <w:rPr>
          <w:rFonts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</w:pPr>
    </w:p>
    <w:p>
      <w:pPr>
        <w:widowControl/>
        <w:jc w:val="center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shd w:val="clear" w:color="auto" w:fill="FFFFFF"/>
        </w:rPr>
        <w:t>共和县农牧和科技局  发布</w:t>
      </w:r>
    </w:p>
    <w:p/>
    <w:p>
      <w:r>
        <w:rPr>
          <w:lang w:bidi="bo-CN"/>
        </w:rPr>
        <w:pict>
          <v:shape id="_x0000_s1026" o:spid="_x0000_s1026" o:spt="202" type="#_x0000_t202" style="position:absolute;left:0pt;margin-left:200.25pt;margin-top:19.95pt;height:12pt;width:21pt;z-index:251659264;mso-width-relative:page;mso-height-relative:page;" stroked="t" coordsize="21600,21600" o:gfxdata="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vTu/tgAAAAJAQAADwAAAAAAAAABACAAAAAi&#10;AAAAZHJzL2Rvd25yZXYueG1sUEsBAhQAFAAAAAgAh07iQJCoZyIKAgAAQwQAAA4AAAAAAAAAAQAg&#10;AAAAJwEAAGRycy9lMm9Eb2MueG1sUEsFBgAAAAAGAAYAWQEAAKMFAAAAAA==&#10;">
            <v:path/>
            <v:fill focussize="0,0"/>
            <v:stroke color="#FFFFFF" joinstyle="miter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pStyle w:val="2"/>
        <w:rPr>
          <w:rFonts w:ascii="宋体" w:hAnsi="宋体" w:cs="宋体"/>
          <w:color w:val="2A2A2A"/>
          <w:shd w:val="clear" w:color="auto" w:fill="FFFFFF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许可事项</w:t>
      </w:r>
      <w:r>
        <w:rPr>
          <w:rFonts w:hint="eastAsia" w:ascii="宋体" w:hAnsi="宋体" w:cs="宋体"/>
          <w:color w:val="2A2A2A"/>
          <w:sz w:val="28"/>
          <w:szCs w:val="28"/>
          <w:shd w:val="clear" w:color="auto" w:fill="FFFFFF"/>
        </w:rPr>
        <w:t xml:space="preserve">： </w:t>
      </w:r>
      <w:r>
        <w:rPr>
          <w:rFonts w:hint="eastAsia" w:ascii="宋体" w:hAnsi="宋体" w:cs="宋体"/>
          <w:color w:val="2A2A2A"/>
          <w:shd w:val="clear" w:color="auto" w:fill="FFFFFF"/>
        </w:rPr>
        <w:t>水域、滩涂养殖证核发</w:t>
      </w:r>
    </w:p>
    <w:p>
      <w:pPr>
        <w:spacing w:line="400" w:lineRule="exact"/>
        <w:ind w:firstLine="562" w:firstLineChars="2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许可依据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：</w:t>
      </w:r>
      <w:r>
        <w:rPr>
          <w:rFonts w:hint="eastAsia" w:ascii="微软雅黑" w:hAnsi="微软雅黑" w:eastAsia="微软雅黑" w:cs="微软雅黑"/>
          <w:color w:val="000000"/>
          <w:sz w:val="24"/>
        </w:rPr>
        <w:t>一、《中华人民共和国渔业法》</w:t>
      </w:r>
    </w:p>
    <w:p>
      <w:pPr>
        <w:spacing w:line="400" w:lineRule="exact"/>
        <w:ind w:firstLine="1920" w:firstLineChars="800"/>
        <w:rPr>
          <w:rFonts w:ascii="微软雅黑" w:hAnsi="微软雅黑" w:eastAsia="微软雅黑" w:cs="微软雅黑"/>
          <w:color w:val="000000"/>
          <w:sz w:val="24"/>
        </w:rPr>
      </w:pPr>
      <w:r>
        <w:rPr>
          <w:rFonts w:hint="eastAsia" w:ascii="微软雅黑" w:hAnsi="微软雅黑" w:eastAsia="微软雅黑" w:cs="微软雅黑"/>
          <w:color w:val="000000"/>
          <w:sz w:val="24"/>
        </w:rPr>
        <w:t>二、《中华人民共和国土地管理法》</w:t>
      </w:r>
    </w:p>
    <w:p>
      <w:pPr>
        <w:ind w:firstLine="562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2A2A2A"/>
          <w:sz w:val="28"/>
          <w:szCs w:val="28"/>
          <w:shd w:val="clear" w:color="auto" w:fill="FFFFFF"/>
        </w:rPr>
        <w:t>许可对象：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 xml:space="preserve"> 拟从事水域滩涂养殖生产的单位或个人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一、申请条件和限制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（一）、 申请人使用的必须是国家规划确定用于养殖业的全民所有的水域、</w:t>
      </w:r>
    </w:p>
    <w:p>
      <w:pPr>
        <w:pStyle w:val="16"/>
        <w:numPr>
          <w:ilvl w:val="0"/>
          <w:numId w:val="0"/>
        </w:num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滩涂；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rPr>
          <w:sz w:val="24"/>
          <w:szCs w:val="24"/>
        </w:rPr>
      </w:pPr>
      <w:r>
        <w:rPr>
          <w:rFonts w:hint="eastAsia"/>
          <w:sz w:val="24"/>
          <w:szCs w:val="24"/>
        </w:rPr>
        <w:t>（二）、集体所有或者全民所有由农业集体经济组织使用的水域滩涂，尚未</w:t>
      </w:r>
    </w:p>
    <w:p>
      <w:pPr>
        <w:pStyle w:val="16"/>
        <w:numPr>
          <w:ilvl w:val="0"/>
          <w:numId w:val="0"/>
        </w:num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领取农村土地承包转让书的；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（三）、已领取土地承包权证书的农用土地改为养殖生产的；</w:t>
      </w:r>
    </w:p>
    <w:p>
      <w:pPr>
        <w:pStyle w:val="16"/>
        <w:numPr>
          <w:ilvl w:val="0"/>
          <w:numId w:val="0"/>
        </w:numPr>
        <w:spacing w:line="360" w:lineRule="exact"/>
        <w:ind w:left="479" w:leftChars="2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（四）、水域滩涂管辖权限明确的。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对申请人经营场所进行现场验收，合格的出具现场验收结论，经办人员签字并报分管局长审批后，予以办理《水域、滩涂养殖证》，并备案。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对不符合要求的，出具不予办理理由，并由退还申请人。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二、申请材料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一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、申请人填写的《水域滩涂养殖使用申请表》；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二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、技术人员资质复印件；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三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、承包经营合同复印件；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四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、资信证明单位申请，审验原件，交复印件一份；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五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、养殖技术条件说明原件，单位申请；</w:t>
      </w:r>
    </w:p>
    <w:p>
      <w:pPr>
        <w:spacing w:line="400" w:lineRule="exact"/>
        <w:ind w:firstLine="480" w:firstLineChars="200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hint="eastAsia" w:ascii="宋体" w:hAnsi="宋体" w:cs="宋体"/>
          <w:color w:val="2A2A2A"/>
          <w:sz w:val="24"/>
          <w:shd w:val="clear" w:color="auto" w:fill="FFFFFF"/>
        </w:rPr>
        <w:t>(</w:t>
      </w:r>
      <w:r>
        <w:rPr>
          <w:rFonts w:ascii="宋体" w:hAnsi="宋体" w:cs="宋体"/>
          <w:color w:val="2A2A2A"/>
          <w:sz w:val="24"/>
          <w:shd w:val="clear" w:color="auto" w:fill="FFFFFF"/>
        </w:rPr>
        <w:t>六</w:t>
      </w:r>
      <w:r>
        <w:rPr>
          <w:rFonts w:hint="eastAsia" w:ascii="宋体" w:hAnsi="宋体" w:cs="宋体"/>
          <w:color w:val="2A2A2A"/>
          <w:sz w:val="24"/>
          <w:shd w:val="clear" w:color="auto" w:fill="FFFFFF"/>
        </w:rPr>
        <w:t>)</w:t>
      </w:r>
      <w:r>
        <w:rPr>
          <w:rFonts w:ascii="宋体" w:hAnsi="宋体" w:cs="宋体"/>
          <w:color w:val="2A2A2A"/>
          <w:sz w:val="24"/>
          <w:shd w:val="clear" w:color="auto" w:fill="FFFFFF"/>
        </w:rPr>
        <w:t>、环境影响评价报告，新开发的养殖面积在５００亩以上的审验原件，</w:t>
      </w:r>
    </w:p>
    <w:p>
      <w:pPr>
        <w:spacing w:line="400" w:lineRule="exact"/>
        <w:jc w:val="left"/>
        <w:rPr>
          <w:rFonts w:ascii="宋体" w:hAnsi="宋体" w:cs="宋体"/>
          <w:color w:val="2A2A2A"/>
          <w:sz w:val="24"/>
          <w:shd w:val="clear" w:color="auto" w:fill="FFFFFF"/>
        </w:rPr>
      </w:pPr>
      <w:r>
        <w:rPr>
          <w:rFonts w:ascii="宋体" w:hAnsi="宋体" w:cs="宋体"/>
          <w:color w:val="2A2A2A"/>
          <w:sz w:val="24"/>
          <w:shd w:val="clear" w:color="auto" w:fill="FFFFFF"/>
        </w:rPr>
        <w:t>交复印件一份。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三、事项类型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承诺件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四、申请主体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法人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五、主题分类</w:t>
      </w: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“法人办事”主题分类：准营准办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六、设定依据</w:t>
      </w:r>
    </w:p>
    <w:p>
      <w:pPr>
        <w:spacing w:line="400" w:lineRule="exact"/>
        <w:ind w:firstLine="480" w:firstLineChars="200"/>
        <w:rPr>
          <w:rFonts w:cstheme="minorBidi"/>
          <w:sz w:val="28"/>
          <w:szCs w:val="28"/>
        </w:rPr>
      </w:pPr>
      <w:r>
        <w:rPr>
          <w:rFonts w:ascii="微软雅黑" w:hAnsi="微软雅黑" w:eastAsia="微软雅黑" w:cs="微软雅黑"/>
          <w:color w:val="000000"/>
          <w:sz w:val="24"/>
        </w:rPr>
        <w:t>《</w:t>
      </w:r>
      <w:r>
        <w:rPr>
          <w:rFonts w:hint="eastAsia" w:ascii="宋体" w:hAnsi="Times New Roman"/>
          <w:kern w:val="0"/>
          <w:sz w:val="24"/>
        </w:rPr>
        <w:t>水域滩涂养殖发证登记办法》第十九条规定，养殖证由农业部监制，省级人民政府渔业行政主管部门印制。省级渔业主管部门应按照集中订购的原则，根据《水域滩涂养殖证》证件样式、《防伪技术说明》和实物参考，遵照本地区政府采购有关规定。行使层级</w:t>
      </w:r>
      <w:r>
        <w:rPr>
          <w:rFonts w:hint="eastAsia" w:cstheme="minorBidi"/>
          <w:sz w:val="28"/>
          <w:szCs w:val="28"/>
        </w:rPr>
        <w:t>县级。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七、进驻部门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实施主体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Times New Roman"/>
          <w:kern w:val="0"/>
          <w:sz w:val="24"/>
        </w:rPr>
        <w:t>共和县农牧和科技局</w:t>
      </w:r>
    </w:p>
    <w:p>
      <w:pPr>
        <w:spacing w:line="400" w:lineRule="exact"/>
        <w:ind w:firstLine="481" w:firstLineChars="200"/>
        <w:rPr>
          <w:rFonts w:ascii="微软雅黑" w:hAnsi="微软雅黑" w:eastAsia="微软雅黑" w:cs="微软雅黑"/>
          <w:color w:val="000000"/>
          <w:sz w:val="24"/>
          <w:shd w:val="clear" w:color="auto" w:fill="FFFFFF"/>
        </w:rPr>
      </w:pPr>
      <w:r>
        <w:rPr>
          <w:rFonts w:hint="eastAsia" w:ascii="宋体" w:hAnsi="宋体"/>
          <w:b/>
          <w:bCs/>
          <w:sz w:val="24"/>
        </w:rPr>
        <w:t>实施主体性质：</w:t>
      </w:r>
      <w:r>
        <w:rPr>
          <w:rFonts w:hint="eastAsia" w:ascii="宋体" w:hAnsi="Times New Roman"/>
          <w:kern w:val="0"/>
          <w:sz w:val="24"/>
        </w:rPr>
        <w:t>法定机关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主办科室：</w:t>
      </w:r>
      <w:r>
        <w:rPr>
          <w:rFonts w:hint="eastAsia" w:ascii="宋体" w:hAnsi="Times New Roman"/>
          <w:kern w:val="0"/>
          <w:sz w:val="24"/>
        </w:rPr>
        <w:t>共和县农牧业综合服务中心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八、联办机构</w:t>
      </w:r>
    </w:p>
    <w:p>
      <w:pPr>
        <w:spacing w:line="400" w:lineRule="exact"/>
        <w:ind w:firstLine="480" w:firstLineChars="200"/>
        <w:rPr>
          <w:rFonts w:cstheme="minorBidi"/>
          <w:sz w:val="28"/>
          <w:szCs w:val="28"/>
        </w:rPr>
      </w:pPr>
      <w:r>
        <w:rPr>
          <w:rFonts w:hint="eastAsia" w:ascii="宋体" w:hAnsi="Times New Roman"/>
          <w:kern w:val="0"/>
          <w:sz w:val="24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予以受理的条件</w:t>
      </w:r>
    </w:p>
    <w:p>
      <w:pPr>
        <w:spacing w:line="400" w:lineRule="exact"/>
        <w:ind w:firstLine="480" w:firstLineChars="200"/>
        <w:rPr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Times New Roman"/>
          <w:kern w:val="0"/>
          <w:sz w:val="24"/>
        </w:rPr>
        <w:t>对申请人经营场所进行现场验收，合格的出具现场验收结论，经办人员签字并报分管局长审批后，予以办理《兽药经营许可证》，并备案。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不予受理的条件</w:t>
      </w:r>
    </w:p>
    <w:p>
      <w:pPr>
        <w:spacing w:line="400" w:lineRule="exact"/>
        <w:ind w:firstLine="480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Times New Roman"/>
          <w:kern w:val="0"/>
          <w:sz w:val="24"/>
        </w:rPr>
        <w:t>对不符合要求的，出具不予办理理由，并由退还申请人。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数量限制：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禁止性要求：</w:t>
      </w:r>
      <w:r>
        <w:rPr>
          <w:rFonts w:hint="eastAsia" w:cstheme="minorBidi"/>
          <w:sz w:val="28"/>
          <w:szCs w:val="28"/>
        </w:rPr>
        <w:t>无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九、申请方式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窗口申请：申请人领取《兽药经营许可证》申请表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（见附件1）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十、办理方式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窗口受理</w:t>
      </w:r>
    </w:p>
    <w:p>
      <w:pPr>
        <w:spacing w:line="400" w:lineRule="exact"/>
        <w:ind w:left="63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十一、办理流程</w:t>
      </w:r>
    </w:p>
    <w:p>
      <w:pPr>
        <w:spacing w:line="40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见附件2</w:t>
      </w:r>
    </w:p>
    <w:p>
      <w:pPr>
        <w:spacing w:line="400" w:lineRule="exact"/>
        <w:ind w:left="630"/>
        <w:rPr>
          <w:rFonts w:ascii="宋体" w:hAnsi="宋体"/>
          <w:b/>
          <w:bCs/>
          <w:sz w:val="24"/>
        </w:rPr>
      </w:pPr>
      <w:r>
        <w:rPr>
          <w:rFonts w:hint="eastAsia" w:ascii="黑体" w:hAnsi="黑体" w:eastAsia="黑体"/>
          <w:b/>
          <w:sz w:val="28"/>
          <w:szCs w:val="28"/>
        </w:rPr>
        <w:t>十二、办理时限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法定时限：</w:t>
      </w:r>
      <w:r>
        <w:rPr>
          <w:rFonts w:hint="eastAsia" w:ascii="宋体" w:hAnsi="Times New Roman"/>
          <w:kern w:val="0"/>
          <w:sz w:val="24"/>
        </w:rPr>
        <w:t>20个工作日</w:t>
      </w:r>
    </w:p>
    <w:p>
      <w:pPr>
        <w:spacing w:line="400" w:lineRule="exact"/>
        <w:ind w:firstLine="481" w:firstLineChars="200"/>
        <w:rPr>
          <w:rFonts w:ascii="宋体" w:hAnsi="Times New Roman"/>
          <w:kern w:val="0"/>
          <w:sz w:val="24"/>
        </w:rPr>
      </w:pPr>
      <w:r>
        <w:rPr>
          <w:rFonts w:hint="eastAsia" w:ascii="宋体" w:hAnsi="宋体"/>
          <w:b/>
          <w:bCs/>
          <w:sz w:val="24"/>
        </w:rPr>
        <w:t>承诺时限：1</w:t>
      </w:r>
      <w:r>
        <w:rPr>
          <w:rFonts w:hint="eastAsia" w:ascii="宋体" w:hAnsi="Times New Roman"/>
          <w:kern w:val="0"/>
          <w:sz w:val="24"/>
        </w:rPr>
        <w:t>2个工作日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十三、前置审批</w:t>
      </w:r>
    </w:p>
    <w:p>
      <w:pPr>
        <w:spacing w:line="400" w:lineRule="exact"/>
        <w:ind w:firstLine="840" w:firstLineChars="350"/>
        <w:rPr>
          <w:kern w:val="0"/>
          <w:sz w:val="28"/>
          <w:szCs w:val="28"/>
        </w:rPr>
      </w:pPr>
      <w:r>
        <w:rPr>
          <w:rFonts w:hint="eastAsia" w:ascii="宋体" w:hAnsi="Times New Roman"/>
          <w:kern w:val="0"/>
          <w:sz w:val="24"/>
        </w:rPr>
        <w:t>无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十四、中介服务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无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十五、服务范围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定点办理</w:t>
      </w:r>
    </w:p>
    <w:p>
      <w:pPr>
        <w:spacing w:line="400" w:lineRule="exac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   十六、通办范围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全县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十七、支持预约办理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是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十八、支持物流快递</w:t>
      </w:r>
    </w:p>
    <w:p>
      <w:pPr>
        <w:spacing w:line="400" w:lineRule="exact"/>
        <w:ind w:firstLine="980" w:firstLineChars="35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十九、收费情况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是否收费：</w:t>
      </w:r>
      <w:r>
        <w:rPr>
          <w:rFonts w:hint="eastAsia"/>
          <w:kern w:val="0"/>
          <w:sz w:val="28"/>
          <w:szCs w:val="28"/>
        </w:rPr>
        <w:t>否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二十、结果名称及样本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结果名称：</w:t>
      </w:r>
      <w:r>
        <w:rPr>
          <w:rFonts w:hint="eastAsia"/>
          <w:kern w:val="0"/>
          <w:sz w:val="28"/>
          <w:szCs w:val="28"/>
        </w:rPr>
        <w:t>《</w:t>
      </w:r>
      <w:r>
        <w:rPr>
          <w:rFonts w:hint="eastAsia" w:ascii="黑体" w:hAnsi="黑体" w:eastAsia="黑体"/>
          <w:b/>
          <w:sz w:val="28"/>
          <w:szCs w:val="28"/>
        </w:rPr>
        <w:t>兽药经营许可证》（见附件3</w:t>
      </w:r>
      <w:r>
        <w:rPr>
          <w:rFonts w:hint="eastAsia" w:ascii="宋体" w:hAnsi="宋体"/>
          <w:sz w:val="32"/>
          <w:szCs w:val="32"/>
        </w:rPr>
        <w:t>）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二十一、结果送达</w:t>
      </w:r>
    </w:p>
    <w:p>
      <w:pPr>
        <w:spacing w:line="400" w:lineRule="exact"/>
        <w:ind w:firstLine="481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宋体" w:hAnsi="宋体"/>
          <w:b/>
          <w:bCs/>
          <w:sz w:val="24"/>
        </w:rPr>
        <w:t>窗口领取：</w:t>
      </w:r>
      <w:r>
        <w:rPr>
          <w:rFonts w:hint="eastAsia" w:ascii="黑体" w:hAnsi="黑体" w:eastAsia="黑体"/>
          <w:b/>
          <w:sz w:val="28"/>
          <w:szCs w:val="28"/>
        </w:rPr>
        <w:t>通过现场领取方式将结果送达申请人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二十二、咨询电话</w:t>
      </w:r>
    </w:p>
    <w:p>
      <w:pPr>
        <w:spacing w:line="400" w:lineRule="exact"/>
        <w:ind w:firstLine="560" w:firstLineChars="20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二十三、监督投诉渠道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投诉电话：0974 - 8522498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二十四、办理进程和结果查询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电话咨询：0974 - 8512768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二十五、办理时间和地点</w:t>
      </w:r>
    </w:p>
    <w:p>
      <w:pPr>
        <w:spacing w:line="40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办理时间：</w:t>
      </w:r>
      <w:r>
        <w:rPr>
          <w:rFonts w:hint="eastAsia"/>
          <w:kern w:val="0"/>
          <w:sz w:val="28"/>
          <w:szCs w:val="28"/>
        </w:rPr>
        <w:t>（</w:t>
      </w:r>
      <w:r>
        <w:rPr>
          <w:rFonts w:hint="eastAsia" w:ascii="宋体" w:hAnsi="宋体"/>
          <w:sz w:val="24"/>
        </w:rPr>
        <w:t>法定工作日）上午09:00-12:00；下午13:30-17:30</w:t>
      </w:r>
    </w:p>
    <w:p>
      <w:pPr>
        <w:spacing w:line="360" w:lineRule="exact"/>
        <w:ind w:firstLine="481" w:firstLineChars="200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办理地点：</w:t>
      </w:r>
      <w:r>
        <w:rPr>
          <w:rFonts w:hint="eastAsia" w:ascii="宋体" w:hAnsi="宋体"/>
          <w:sz w:val="24"/>
        </w:rPr>
        <w:t>青海省海南藏族自治州共和县贵南东路政务服务中心一楼B区8号农牧窗口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二十六、交通指引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乘坐1、2路公交车在县幼儿园站下车。</w:t>
      </w:r>
    </w:p>
    <w:p>
      <w:pPr>
        <w:spacing w:line="400" w:lineRule="exact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二十七、完整版办事指南查询途径和获取方式</w:t>
      </w:r>
    </w:p>
    <w:p>
      <w:pPr>
        <w:spacing w:line="36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青海政务服务网</w:t>
      </w:r>
      <w:bookmarkStart w:id="0" w:name="_GoBack"/>
      <w:r>
        <w:rPr>
          <w:rFonts w:hint="eastAsia" w:ascii="宋体" w:hAnsi="宋体"/>
          <w:color w:val="auto"/>
          <w:sz w:val="24"/>
          <w:u w:val="none"/>
        </w:rPr>
        <w:t>http://www.qhzwfw.gov.cn/</w:t>
      </w:r>
      <w:bookmarkEnd w:id="0"/>
      <w:r>
        <w:rPr>
          <w:rFonts w:hint="eastAsia" w:ascii="宋体" w:hAnsi="宋体"/>
          <w:sz w:val="24"/>
        </w:rPr>
        <w:t>查询、下载。</w:t>
      </w: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rPr>
          <w:rFonts w:ascii="宋体" w:hAnsi="宋体"/>
          <w:sz w:val="24"/>
        </w:rPr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</w:rPr>
      </w:pPr>
    </w:p>
    <w:p>
      <w:pPr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</w:p>
    <w:p>
      <w:pPr>
        <w:rPr>
          <w:rFonts w:ascii="宋体" w:hAnsi="宋体"/>
          <w:sz w:val="24"/>
        </w:rPr>
      </w:pPr>
    </w:p>
    <w:p>
      <w:pPr>
        <w:pStyle w:val="2"/>
      </w:pPr>
    </w:p>
    <w:p/>
    <w:p>
      <w:pPr>
        <w:pStyle w:val="2"/>
      </w:pPr>
    </w:p>
    <w:p>
      <w:pPr>
        <w:spacing w:line="400" w:lineRule="exact"/>
        <w:rPr>
          <w:rFonts w:ascii="宋体" w:hAnsi="宋体"/>
          <w:sz w:val="24"/>
        </w:rPr>
      </w:pPr>
    </w:p>
    <w:p>
      <w:pPr>
        <w:snapToGrid w:val="0"/>
        <w:jc w:val="center"/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中 华 人 民 共 和 国</w:t>
      </w:r>
    </w:p>
    <w:p>
      <w:pPr>
        <w:tabs>
          <w:tab w:val="left" w:pos="1481"/>
        </w:tabs>
        <w:snapToGrid w:val="0"/>
        <w:jc w:val="center"/>
        <w:rPr>
          <w:rFonts w:ascii="黑体" w:hAnsi="宋体" w:eastAsia="黑体"/>
          <w:b/>
          <w:snapToGrid w:val="0"/>
          <w:sz w:val="72"/>
          <w:szCs w:val="72"/>
        </w:rPr>
      </w:pPr>
      <w:r>
        <w:rPr>
          <w:rFonts w:hint="eastAsia" w:ascii="黑体" w:eastAsia="黑体"/>
          <w:b/>
          <w:sz w:val="72"/>
          <w:szCs w:val="72"/>
        </w:rPr>
        <w:t>水 域 滩 涂 养 殖 权</w:t>
      </w:r>
    </w:p>
    <w:p>
      <w:pPr>
        <w:tabs>
          <w:tab w:val="left" w:pos="1481"/>
        </w:tabs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 xml:space="preserve">     </w:t>
      </w:r>
    </w:p>
    <w:p>
      <w:pPr>
        <w:tabs>
          <w:tab w:val="left" w:pos="1481"/>
        </w:tabs>
        <w:jc w:val="center"/>
        <w:rPr>
          <w:rFonts w:ascii="黑体" w:eastAsia="黑体"/>
          <w:b/>
          <w:bCs/>
          <w:sz w:val="72"/>
          <w:szCs w:val="72"/>
        </w:rPr>
      </w:pPr>
      <w:r>
        <w:rPr>
          <w:rFonts w:hint="eastAsia" w:ascii="黑体" w:eastAsia="黑体"/>
          <w:b/>
          <w:bCs/>
          <w:sz w:val="72"/>
          <w:szCs w:val="72"/>
        </w:rPr>
        <w:t xml:space="preserve">   </w:t>
      </w:r>
    </w:p>
    <w:p>
      <w:pPr>
        <w:tabs>
          <w:tab w:val="left" w:pos="1481"/>
        </w:tabs>
        <w:jc w:val="center"/>
        <w:rPr>
          <w:rFonts w:eastAsia="黑体"/>
          <w:b/>
          <w:sz w:val="28"/>
          <w:szCs w:val="28"/>
        </w:rPr>
      </w:pPr>
      <w:r>
        <w:rPr>
          <w:rFonts w:hint="eastAsia" w:ascii="黑体" w:eastAsia="黑体"/>
          <w:b/>
          <w:bCs/>
          <w:sz w:val="72"/>
          <w:szCs w:val="72"/>
        </w:rPr>
        <w:t xml:space="preserve">   登 记 簿</w:t>
      </w:r>
      <w:r>
        <w:rPr>
          <w:rFonts w:hint="eastAsia"/>
          <w:sz w:val="28"/>
          <w:szCs w:val="28"/>
        </w:rPr>
        <w:t>（封面）</w:t>
      </w:r>
    </w:p>
    <w:p>
      <w:pPr>
        <w:tabs>
          <w:tab w:val="left" w:pos="1481"/>
        </w:tabs>
        <w:jc w:val="center"/>
        <w:rPr>
          <w:b/>
        </w:rPr>
      </w:pPr>
    </w:p>
    <w:p>
      <w:pPr>
        <w:tabs>
          <w:tab w:val="left" w:pos="1481"/>
        </w:tabs>
        <w:jc w:val="center"/>
        <w:rPr>
          <w:b/>
        </w:rPr>
      </w:pPr>
    </w:p>
    <w:p>
      <w:pPr>
        <w:tabs>
          <w:tab w:val="left" w:pos="1481"/>
        </w:tabs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 xml:space="preserve">（20   </w:t>
      </w:r>
      <w:r>
        <w:rPr>
          <w:rFonts w:hint="eastAsia" w:ascii="宋体" w:hAnsi="宋体"/>
          <w:b/>
          <w:bCs/>
          <w:sz w:val="48"/>
          <w:szCs w:val="48"/>
        </w:rPr>
        <w:t>年度）</w:t>
      </w:r>
    </w:p>
    <w:p>
      <w:pPr>
        <w:tabs>
          <w:tab w:val="left" w:pos="1481"/>
        </w:tabs>
        <w:jc w:val="center"/>
        <w:rPr>
          <w:b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1481"/>
        </w:tabs>
        <w:rPr>
          <w:b/>
          <w:snapToGrid w:val="0"/>
        </w:rPr>
      </w:pPr>
    </w:p>
    <w:p>
      <w:pPr>
        <w:tabs>
          <w:tab w:val="left" w:pos="1481"/>
        </w:tabs>
        <w:jc w:val="center"/>
        <w:rPr>
          <w:b/>
          <w:snapToGrid w:val="0"/>
        </w:rPr>
      </w:pPr>
    </w:p>
    <w:p>
      <w:pPr>
        <w:tabs>
          <w:tab w:val="left" w:pos="0"/>
          <w:tab w:val="left" w:pos="4845"/>
        </w:tabs>
        <w:spacing w:line="700" w:lineRule="exact"/>
        <w:jc w:val="center"/>
        <w:rPr>
          <w:rFonts w:ascii="宋体" w:hAnsi="宋体"/>
          <w:b/>
          <w:snapToGrid w:val="0"/>
          <w:sz w:val="32"/>
        </w:rPr>
      </w:pPr>
      <w:r>
        <w:rPr>
          <w:rFonts w:hint="eastAsia"/>
          <w:b/>
          <w:bCs/>
          <w:snapToGrid w:val="0"/>
          <w:sz w:val="32"/>
        </w:rPr>
        <w:t>登记机关：</w:t>
      </w:r>
      <w:r>
        <w:rPr>
          <w:rFonts w:hint="eastAsia" w:ascii="宋体" w:hAnsi="宋体"/>
          <w:b/>
          <w:snapToGrid w:val="0"/>
          <w:sz w:val="32"/>
        </w:rPr>
        <w:t>________________________</w:t>
      </w:r>
    </w:p>
    <w:p>
      <w:pPr>
        <w:tabs>
          <w:tab w:val="left" w:pos="0"/>
        </w:tabs>
        <w:spacing w:line="700" w:lineRule="exact"/>
        <w:jc w:val="center"/>
        <w:rPr>
          <w:b/>
          <w:snapToGrid w:val="0"/>
          <w:sz w:val="32"/>
        </w:rPr>
      </w:pPr>
      <w:r>
        <w:rPr>
          <w:rFonts w:hint="eastAsia" w:ascii="宋体" w:hAnsi="宋体"/>
          <w:b/>
          <w:bCs/>
          <w:snapToGrid w:val="0"/>
          <w:sz w:val="32"/>
        </w:rPr>
        <w:t>建立日期：</w:t>
      </w:r>
      <w:r>
        <w:rPr>
          <w:rFonts w:hint="eastAsia" w:ascii="宋体" w:hAnsi="宋体"/>
          <w:b/>
          <w:snapToGrid w:val="0"/>
          <w:sz w:val="32"/>
        </w:rPr>
        <w:t>_______年 _____月_____日</w:t>
      </w:r>
    </w:p>
    <w:p>
      <w:pPr>
        <w:jc w:val="center"/>
        <w:rPr>
          <w:b/>
          <w:snapToGrid w:val="0"/>
        </w:rPr>
      </w:pPr>
    </w:p>
    <w:p>
      <w:pPr>
        <w:jc w:val="center"/>
        <w:rPr>
          <w:b/>
          <w:snapToGrid w:val="0"/>
        </w:rPr>
      </w:pPr>
    </w:p>
    <w:p>
      <w:pPr>
        <w:jc w:val="center"/>
        <w:rPr>
          <w:snapToGrid w:val="0"/>
        </w:rPr>
      </w:pPr>
      <w:r>
        <w:rPr>
          <w:rFonts w:hint="eastAsia" w:ascii="楷体_GB2312" w:eastAsia="楷体_GB2312"/>
          <w:b/>
          <w:sz w:val="36"/>
          <w:szCs w:val="36"/>
        </w:rPr>
        <w:t>中华人民共和国农业部监制</w:t>
      </w:r>
      <w:r>
        <w:rPr>
          <w:rFonts w:hint="eastAsia" w:ascii="宋体" w:hAnsi="宋体"/>
          <w:b/>
          <w:sz w:val="44"/>
          <w:szCs w:val="44"/>
        </w:rPr>
        <w:t xml:space="preserve">                            </w:t>
      </w: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2049145" cy="408940"/>
            <wp:effectExtent l="0" t="0" r="8255" b="10160"/>
            <wp:docPr id="2" name="图片 1" descr="two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twobarcod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水域滩涂养殖权登记表</w:t>
      </w:r>
      <w:r>
        <w:rPr>
          <w:rFonts w:hint="eastAsia" w:ascii="黑体" w:eastAsia="黑体"/>
          <w:sz w:val="15"/>
          <w:szCs w:val="15"/>
        </w:rPr>
        <w:t xml:space="preserve"> </w:t>
      </w:r>
    </w:p>
    <w:p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b/>
          <w:sz w:val="24"/>
        </w:rPr>
        <w:t>编号：</w:t>
      </w:r>
      <w:r>
        <w:rPr>
          <w:b/>
          <w:sz w:val="24"/>
          <w:u w:val="single"/>
        </w:rPr>
        <w:t xml:space="preserve">       </w:t>
      </w:r>
      <w:r>
        <w:rPr>
          <w:rFonts w:hint="eastAsia"/>
          <w:b/>
          <w:sz w:val="24"/>
        </w:rPr>
        <w:t>—</w:t>
      </w:r>
      <w:r>
        <w:rPr>
          <w:b/>
          <w:sz w:val="24"/>
          <w:u w:val="single"/>
        </w:rPr>
        <w:t xml:space="preserve">          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563"/>
        <w:gridCol w:w="737"/>
        <w:gridCol w:w="151"/>
        <w:gridCol w:w="929"/>
        <w:gridCol w:w="666"/>
        <w:gridCol w:w="880"/>
        <w:gridCol w:w="974"/>
        <w:gridCol w:w="382"/>
        <w:gridCol w:w="291"/>
        <w:gridCol w:w="180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205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水域滩涂养殖权人基本信息</w:t>
            </w:r>
          </w:p>
        </w:tc>
        <w:tc>
          <w:tcPr>
            <w:tcW w:w="1451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或单位全称</w:t>
            </w:r>
          </w:p>
        </w:tc>
        <w:tc>
          <w:tcPr>
            <w:tcW w:w="5926" w:type="dxa"/>
            <w:gridSpan w:val="7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205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法定代表人姓名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号码</w:t>
            </w:r>
          </w:p>
        </w:tc>
        <w:tc>
          <w:tcPr>
            <w:tcW w:w="20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2205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邮政编码</w:t>
            </w:r>
          </w:p>
        </w:tc>
        <w:tc>
          <w:tcPr>
            <w:tcW w:w="209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2205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4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5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09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2205" w:type="dxa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或个人住址</w:t>
            </w:r>
          </w:p>
        </w:tc>
        <w:tc>
          <w:tcPr>
            <w:tcW w:w="592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水域、滩涂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所有制性质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水域、滩涂类型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核准养殖方式</w:t>
            </w:r>
          </w:p>
        </w:tc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18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18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67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1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05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水域、滩涂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位置坐落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省（自治区、直辖市）             市（自治州）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1416" w:firstLineChars="588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县（区、市）            乡（镇）            村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核准水域、滩涂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面积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right="480" w:firstLine="4577" w:firstLineChars="19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公顷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核准水域滩涂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养殖权期限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843" w:firstLineChars="3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年   月   日至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205" w:type="dxa"/>
            <w:vMerge w:val="restart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水域、滩涂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地理坐标及</w:t>
            </w:r>
          </w:p>
          <w:p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四至范围</w:t>
            </w: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东至</w:t>
            </w:r>
          </w:p>
        </w:tc>
        <w:tc>
          <w:tcPr>
            <w:tcW w:w="60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1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西至</w:t>
            </w:r>
          </w:p>
        </w:tc>
        <w:tc>
          <w:tcPr>
            <w:tcW w:w="60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2770" w:firstLineChars="11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南至</w:t>
            </w:r>
          </w:p>
        </w:tc>
        <w:tc>
          <w:tcPr>
            <w:tcW w:w="60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2770" w:firstLineChars="11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2205" w:type="dxa"/>
            <w:vMerge w:val="continue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北至</w:t>
            </w:r>
          </w:p>
        </w:tc>
        <w:tc>
          <w:tcPr>
            <w:tcW w:w="607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2770" w:firstLineChars="11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</w:t>
            </w:r>
          </w:p>
          <w:p>
            <w:pPr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养殖证编号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1" w:firstLineChars="20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府（  ）养证[20  ]第     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水域滩涂养殖证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核发日期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2770" w:firstLineChars="115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年    月   日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atLeast"/>
          <w:jc w:val="center"/>
        </w:trPr>
        <w:tc>
          <w:tcPr>
            <w:tcW w:w="2205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水域滩涂养殖权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登记信息</w:t>
            </w:r>
          </w:p>
        </w:tc>
        <w:tc>
          <w:tcPr>
            <w:tcW w:w="73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right="480" w:firstLine="240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登记人签名：                    审核人签名：</w:t>
            </w:r>
          </w:p>
          <w:p>
            <w:pPr>
              <w:ind w:left="4689" w:right="480" w:hanging="4688" w:hangingChars="1946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           （登记机关印章）</w:t>
            </w:r>
          </w:p>
          <w:p>
            <w:pPr>
              <w:ind w:firstLine="4939" w:firstLineChars="205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 日</w:t>
            </w: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第1页共4页</w:t>
      </w:r>
    </w:p>
    <w:p>
      <w:pPr>
        <w:ind w:firstLine="2614" w:firstLineChars="592"/>
      </w:pP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2049145" cy="408940"/>
            <wp:effectExtent l="0" t="0" r="8255" b="10160"/>
            <wp:docPr id="5" name="图片 2" descr="two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twobarcod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7"/>
        <w:tblW w:w="9525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080"/>
        <w:gridCol w:w="676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57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水域滩涂养殖证编号</w:t>
            </w:r>
          </w:p>
        </w:tc>
        <w:tc>
          <w:tcPr>
            <w:tcW w:w="6768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1" w:firstLineChars="20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府（  ）养证[20  ]第     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525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36"/>
                <w:szCs w:val="36"/>
              </w:rPr>
            </w:pPr>
            <w:r>
              <w:rPr>
                <w:rFonts w:hint="eastAsia" w:ascii="宋体" w:hAnsi="宋体"/>
                <w:b/>
                <w:sz w:val="36"/>
                <w:szCs w:val="36"/>
              </w:rPr>
              <w:t>水域、滩涂界至图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57" w:type="dxa"/>
            <w:gridSpan w:val="2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图号</w:t>
            </w:r>
          </w:p>
        </w:tc>
        <w:tc>
          <w:tcPr>
            <w:tcW w:w="67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7" w:hRule="atLeast"/>
          <w:jc w:val="center"/>
        </w:trPr>
        <w:tc>
          <w:tcPr>
            <w:tcW w:w="9525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  <w:tbl>
            <w:tblPr>
              <w:tblStyle w:val="7"/>
              <w:tblW w:w="0" w:type="auto"/>
              <w:tblInd w:w="15" w:type="dxa"/>
              <w:tblBorders>
                <w:top w:val="dashed" w:color="auto" w:sz="4" w:space="0"/>
                <w:left w:val="dashed" w:color="auto" w:sz="4" w:space="0"/>
                <w:bottom w:val="dashed" w:color="auto" w:sz="4" w:space="0"/>
                <w:right w:val="dashed" w:color="auto" w:sz="4" w:space="0"/>
                <w:insideH w:val="dashed" w:color="auto" w:sz="4" w:space="0"/>
                <w:insideV w:val="dashed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43"/>
            </w:tblGrid>
            <w:tr>
              <w:tblPrEx>
                <w:tblBorders>
                  <w:top w:val="dashed" w:color="auto" w:sz="4" w:space="0"/>
                  <w:left w:val="dashed" w:color="auto" w:sz="4" w:space="0"/>
                  <w:bottom w:val="dashed" w:color="auto" w:sz="4" w:space="0"/>
                  <w:right w:val="dashed" w:color="auto" w:sz="4" w:space="0"/>
                  <w:insideH w:val="dashed" w:color="auto" w:sz="4" w:space="0"/>
                  <w:insideV w:val="dashed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605" w:hRule="atLeast"/>
              </w:trPr>
              <w:tc>
                <w:tcPr>
                  <w:tcW w:w="1243" w:type="dxa"/>
                  <w:tcBorders>
                    <w:top w:val="dashed" w:color="auto" w:sz="4" w:space="0"/>
                    <w:left w:val="dashed" w:color="auto" w:sz="4" w:space="0"/>
                    <w:bottom w:val="dashed" w:color="auto" w:sz="4" w:space="0"/>
                    <w:right w:val="dashed" w:color="auto" w:sz="4" w:space="0"/>
                  </w:tcBorders>
                  <w:textDirection w:val="tbRlV"/>
                  <w:vAlign w:val="center"/>
                </w:tcPr>
                <w:p>
                  <w:pPr>
                    <w:ind w:left="113" w:right="113"/>
                    <w:jc w:val="center"/>
                    <w:rPr>
                      <w:rFonts w:ascii="宋体" w:hAnsi="宋体"/>
                      <w:b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b/>
                      <w:sz w:val="28"/>
                      <w:szCs w:val="28"/>
                    </w:rPr>
                    <w:t>测绘机构出具水域、滩涂界至图粘贴处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（加盖骑缝章）</w:t>
                  </w:r>
                </w:p>
              </w:tc>
            </w:tr>
          </w:tbl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  <w:jc w:val="center"/>
        </w:trPr>
        <w:tc>
          <w:tcPr>
            <w:tcW w:w="1677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  <w:tc>
          <w:tcPr>
            <w:tcW w:w="784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ind w:firstLine="4939" w:firstLineChars="2050"/>
              <w:rPr>
                <w:rFonts w:ascii="宋体" w:hAnsi="宋体"/>
                <w:b/>
                <w:sz w:val="24"/>
                <w:u w:val="single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第2页共4页</w:t>
      </w:r>
    </w:p>
    <w:p>
      <w:pPr>
        <w:ind w:firstLine="2831" w:firstLineChars="641"/>
      </w:pP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2049145" cy="408940"/>
            <wp:effectExtent l="0" t="0" r="8255" b="10160"/>
            <wp:docPr id="6" name="图片 3" descr="two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twobarcod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5"/>
        <w:gridCol w:w="889"/>
        <w:gridCol w:w="3185"/>
        <w:gridCol w:w="205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67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水域滩涂养殖证编号</w:t>
            </w:r>
          </w:p>
        </w:tc>
        <w:tc>
          <w:tcPr>
            <w:tcW w:w="6842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0" w:firstLineChars="200"/>
              <w:rPr>
                <w:sz w:val="24"/>
                <w:u w:val="single"/>
              </w:rPr>
            </w:pP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 w:ascii="宋体" w:hAnsi="宋体"/>
                <w:b/>
                <w:sz w:val="24"/>
              </w:rPr>
              <w:t xml:space="preserve">   府（  ）养证[20  ]第     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708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延展期限</w:t>
            </w:r>
          </w:p>
        </w:tc>
        <w:tc>
          <w:tcPr>
            <w:tcW w:w="34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发证机关（章）</w:t>
            </w:r>
          </w:p>
        </w:tc>
        <w:tc>
          <w:tcPr>
            <w:tcW w:w="2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审核人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</w:t>
            </w: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ind w:firstLine="1067" w:firstLineChars="443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  <w:p>
            <w:pPr>
              <w:snapToGrid w:val="0"/>
              <w:spacing w:line="240" w:lineRule="atLeast"/>
              <w:ind w:firstLine="1067" w:firstLineChars="443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</w:t>
            </w:r>
          </w:p>
          <w:p>
            <w:pPr>
              <w:snapToGrid w:val="0"/>
              <w:spacing w:line="240" w:lineRule="atLeast"/>
              <w:ind w:firstLine="1067" w:firstLineChars="443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ind w:firstLine="1067" w:firstLineChars="443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开始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34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</w:tcPr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</w:t>
            </w:r>
          </w:p>
          <w:p>
            <w:pPr>
              <w:snapToGrid w:val="0"/>
              <w:spacing w:line="240" w:lineRule="atLeast"/>
              <w:ind w:firstLine="1067" w:firstLineChars="443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ind w:firstLine="1303" w:firstLineChars="541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23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宋体" w:hAnsi="宋体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784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结束</w:t>
            </w:r>
          </w:p>
        </w:tc>
        <w:tc>
          <w:tcPr>
            <w:tcW w:w="29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 月   日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44"/>
                <w:szCs w:val="44"/>
              </w:rPr>
            </w:pP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第3页共4页</w:t>
      </w:r>
    </w:p>
    <w:p/>
    <w:p>
      <w:pPr>
        <w:ind w:firstLine="2831" w:firstLineChars="641"/>
      </w:pPr>
      <w:r>
        <w:rPr>
          <w:rFonts w:ascii="宋体" w:hAnsi="宋体"/>
          <w:b/>
          <w:sz w:val="44"/>
          <w:szCs w:val="44"/>
        </w:rPr>
        <w:drawing>
          <wp:inline distT="0" distB="0" distL="114300" distR="114300">
            <wp:extent cx="2049145" cy="408940"/>
            <wp:effectExtent l="0" t="0" r="8255" b="10160"/>
            <wp:docPr id="7" name="图片 4" descr="two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twobarcode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601"/>
        <w:gridCol w:w="6064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708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水域滩涂养殖证编号</w:t>
            </w:r>
          </w:p>
        </w:tc>
        <w:tc>
          <w:tcPr>
            <w:tcW w:w="6816" w:type="dxa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ind w:firstLine="481" w:firstLineChars="200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府（    ）养证[20    ]第      号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524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变 更 登 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 更 内 容</w:t>
            </w:r>
          </w:p>
        </w:tc>
        <w:tc>
          <w:tcPr>
            <w:tcW w:w="8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发证机关（章）</w:t>
            </w: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审核人： 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 更 内 容</w:t>
            </w:r>
          </w:p>
        </w:tc>
        <w:tc>
          <w:tcPr>
            <w:tcW w:w="8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</w:t>
            </w: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发证机关（章）</w:t>
            </w: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审核人： 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 更 内 容</w:t>
            </w:r>
          </w:p>
        </w:tc>
        <w:tc>
          <w:tcPr>
            <w:tcW w:w="8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发证机关（章）</w:t>
            </w: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审核人：                                       年   月    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变 更 内 容</w:t>
            </w:r>
          </w:p>
        </w:tc>
        <w:tc>
          <w:tcPr>
            <w:tcW w:w="86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</w:tcPr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            发证机关（章）</w:t>
            </w:r>
          </w:p>
          <w:p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审核人：                                       年   月    日</w:t>
            </w:r>
          </w:p>
        </w:tc>
      </w:tr>
    </w:tbl>
    <w:p>
      <w:pPr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第4页共4页</w:t>
      </w:r>
    </w:p>
    <w:p/>
    <w:p>
      <w:pPr>
        <w:spacing w:line="480" w:lineRule="exact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附件2：</w:t>
      </w:r>
    </w:p>
    <w:p>
      <w:pPr>
        <w:spacing w:line="480" w:lineRule="exact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ascii="仿宋_GB2312" w:hAnsi="仿宋_GB2312" w:eastAsia="仿宋_GB2312" w:cs="仿宋_GB2312"/>
          <w:sz w:val="36"/>
          <w:szCs w:val="36"/>
        </w:rPr>
        <w:t>水域、滩涂养殖证核发</w:t>
      </w:r>
    </w:p>
    <w:p>
      <w:pPr>
        <w:spacing w:line="480" w:lineRule="exact"/>
      </w:pPr>
      <w:r>
        <w:pict>
          <v:rect id="_x0000_s1045" o:spid="_x0000_s1045" o:spt="1" style="position:absolute;left:0pt;margin-left:50pt;margin-top:19.25pt;height:30.75pt;width:114.65pt;mso-wrap-distance-bottom:0pt;mso-wrap-distance-left:9pt;mso-wrap-distance-right:9pt;mso-wrap-distance-top:0pt;z-index:251660288;v-text-anchor:middle;mso-width-relative:page;mso-height-relative:page;" coordsize="21600,21600" o:gfxdata="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dGfPK1gAAAAgBAAAPAAAA&#10;AAAAAAEAIAAAACIAAABkcnMvZG93bnJldi54bWxQSwECFAAUAAAACACHTuJAEhV+eI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申请人</w:t>
                  </w:r>
                </w:p>
              </w:txbxContent>
            </v:textbox>
            <w10:wrap type="square"/>
          </v:rect>
        </w:pict>
      </w:r>
    </w:p>
    <w:p>
      <w:pPr>
        <w:tabs>
          <w:tab w:val="left" w:pos="2585"/>
        </w:tabs>
        <w:spacing w:line="480" w:lineRule="exact"/>
        <w:jc w:val="left"/>
      </w:pPr>
      <w:r>
        <w:pict>
          <v:shape id="_x0000_s1049" o:spid="_x0000_s1049" o:spt="32" type="#_x0000_t32" style="position:absolute;left:0pt;margin-left:302.85pt;margin-top:5.3pt;height:86.05pt;width:0pt;z-index:251680768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line id="_x0000_s1043" o:spid="_x0000_s1043" o:spt="20" style="position:absolute;left:0pt;flip:x;margin-left:168.65pt;margin-top:3.4pt;height:1.9pt;width:132.45pt;z-index:251675648;mso-width-relative:page;mso-height-relative:page;" coordsize="21600,21600" o:gfxdata="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Bo3k9cAAAAIAQAADwAAAAAAAAABACAAAAAi&#10;AAAAZHJzL2Rvd25yZXYueG1sUEsBAhQAFAAAAAgAh07iQJ9XZyQLAgAAAwQAAA4AAAAAAAAAAQAg&#10;AAAAJgEAAGRycy9lMm9Eb2MueG1sUEsFBgAAAAAGAAYAWQEAAKM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480" w:lineRule="exact"/>
        <w:jc w:val="left"/>
      </w:pPr>
      <w:r>
        <w:pict>
          <v:line id="_x0000_s1042" o:spid="_x0000_s1042" o:spt="20" style="position:absolute;left:0pt;flip:x;margin-left:102.4pt;margin-top:7.4pt;height:10.7pt;width:0.6pt;z-index:251667456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41" o:spid="_x0000_s1041" o:spt="1" style="position:absolute;left:0pt;margin-left:50pt;margin-top:19.95pt;height:23.65pt;width:117.7pt;mso-wrap-distance-left:9pt;mso-wrap-distance-right:9pt;z-index:-251655168;v-text-anchor:middle;mso-width-relative:page;mso-height-relative:page;" coordsize="21600,21600" wrapcoords="-92 -457 -92 20778 21380 20778 21380 -457 -92 -457" o:gfxdata="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vl68K9cAAAAJAQAADwAA&#10;AAAAAAABACAAAAAiAAAAZHJzL2Rvd25yZXYueG1sUEsBAhQAFAAAAAgAh07iQHU938qJAgAAGwUA&#10;AA4AAAAAAAAAAQAgAAAAJg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资格审查</w:t>
                  </w:r>
                </w:p>
              </w:txbxContent>
            </v:textbox>
            <w10:wrap type="tight"/>
          </v:rect>
        </w:pict>
      </w:r>
    </w:p>
    <w:p>
      <w:pPr>
        <w:tabs>
          <w:tab w:val="left" w:pos="1678"/>
        </w:tabs>
        <w:spacing w:line="480" w:lineRule="exact"/>
        <w:ind w:firstLine="1680" w:firstLineChars="800"/>
        <w:jc w:val="left"/>
        <w:rPr>
          <w:rFonts w:ascii="Arial" w:hAnsi="Arial" w:cs="Arial"/>
          <w:sz w:val="48"/>
          <w:szCs w:val="48"/>
        </w:rPr>
      </w:pPr>
      <w:r>
        <w:pict>
          <v:line id="_x0000_s1047" o:spid="_x0000_s1047" o:spt="20" style="position:absolute;left:0pt;flip:x;margin-left:100.55pt;margin-top:21.45pt;height:10.7pt;width:0.6pt;z-index:251678720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4"/>
        </w:rPr>
        <w:pict>
          <v:rect id="_x0000_s1038" o:spid="_x0000_s1038" o:spt="1" style="position:absolute;left:0pt;margin-left:50.9pt;margin-top:35.2pt;height:23.65pt;width:95.25pt;mso-wrap-distance-left:9pt;mso-wrap-distance-right:9pt;z-index:-251642880;v-text-anchor:middle;mso-width-relative:page;mso-height-relative:page;" coordsize="21600,21600" wrapcoords="-113 -457 -113 20778 21317 20778 21317 -457 -113 -457" o:gfxdata="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Or16v/VAAAACAEAAA8AAAAA&#10;AAAAAQAgAAAAIgAAAGRycy9kb3ducmV2LnhtbFBLAQIUABQAAAAIAIdO4kB2y90UiQIAABsFAAAO&#10;AAAAAAAAAAEAIAAAACQBAABkcnMvZTJvRG9jLnhtbFBLBQYAAAAABgAGAFkBAAAfBgAAAAA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资料审核</w:t>
                  </w:r>
                </w:p>
              </w:txbxContent>
            </v:textbox>
            <w10:wrap type="tight"/>
          </v:rect>
        </w:pict>
      </w:r>
      <w:r>
        <w:rPr>
          <w:sz w:val="48"/>
        </w:rPr>
        <w:pict>
          <v:line id="_x0000_s1040" o:spid="_x0000_s1040" o:spt="20" style="position:absolute;left:0pt;margin-left:-254.45pt;margin-top:21.45pt;height:13.75pt;width:0.6pt;z-index:251668480;mso-width-relative:page;mso-height-relative:page;" coordsize="21600,21600" o:gfxdata="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dHc3dsAAAALAQAADwAAAAAAAAABACAAAAAiAAAAZHJz&#10;L2Rvd25yZXYueG1sUEsBAhQAFAAAAAgAh07iQG9vv2MBAgAA9wMAAA4AAAAAAAAAAQAgAAAAKgEA&#10;AGRycy9lMm9Eb2MueG1sUEsFBgAAAAAGAAYAWQEAAJ0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pStyle w:val="2"/>
        <w:spacing w:line="480" w:lineRule="exact"/>
        <w:jc w:val="left"/>
      </w:pPr>
      <w:r>
        <w:pict>
          <v:line id="_x0000_s1044" o:spid="_x0000_s1044" o:spt="20" style="position:absolute;left:0pt;flip:x y;margin-left:302.3pt;margin-top:15.85pt;height:34.3pt;width:0.55pt;z-index:251674624;mso-width-relative:page;mso-height-relative:page;" coordsize="21600,21600" o:gfxdata="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aCYVtMAAAAIAQAADwAAAAAAAAABACAAAAAiAAAAZHJz&#10;L2Rvd25yZXYueG1sUEsBAhQAFAAAAAgAh07iQAzgQzYJAgAACgQAAA4AAAAAAAAAAQAgAAAAIgEA&#10;AGRycy9lMm9Eb2MueG1sUEsFBgAAAAAGAAYAWQEAAJ0FAAAAAA==&#10;">
            <v:path arrowok="t"/>
            <v:fill focussize="0,0"/>
            <v:stroke/>
            <v:imagedata o:title=""/>
            <o:lock v:ext="edit"/>
          </v:line>
        </w:pict>
      </w:r>
    </w:p>
    <w:p>
      <w:pPr>
        <w:tabs>
          <w:tab w:val="left" w:pos="1678"/>
        </w:tabs>
        <w:spacing w:line="480" w:lineRule="exact"/>
        <w:ind w:left="3830" w:leftChars="1824" w:firstLine="1890" w:firstLineChars="900"/>
        <w:jc w:val="left"/>
        <w:rPr>
          <w:rFonts w:ascii="Arial" w:hAnsi="Arial" w:cs="Arial"/>
          <w:sz w:val="48"/>
          <w:szCs w:val="48"/>
        </w:rPr>
      </w:pPr>
      <w:r>
        <w:pict>
          <v:line id="_x0000_s1048" o:spid="_x0000_s1048" o:spt="20" style="position:absolute;left:0pt;flip:x;margin-left:100.55pt;margin-top:9.45pt;height:10.7pt;width:0.6pt;z-index:251679744;mso-width-relative:page;mso-height-relative:page;" coordsize="21600,21600" o:gfxdata="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7bArfXAAAACQEAAA8AAAAAAAAAAQAgAAAA&#10;IgAAAGRycy9kb3ducmV2LnhtbFBLAQIUABQAAAAIAIdO4kAJIwXEDAIAAAEEAAAOAAAAAAAAAAEA&#10;IAAAACYBAABkcnMvZTJvRG9jLnhtbFBLBQYAAAAABgAGAFkBAACk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37" o:spid="_x0000_s1037" o:spt="1" style="position:absolute;left:0pt;margin-left:50.9pt;margin-top:28.7pt;height:25.8pt;width:117.75pt;z-index:251664384;v-text-anchor:middle;mso-width-relative:page;mso-height-relative:page;" coordsize="21600,21600" o:gfxdata="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vzDc1gAAAAgBAAAPAAAA&#10;AAAAAAEAIAAAACIAAABkcnMvZG93bnJldi54bWxQSwECFAAUAAAACACHTuJAfMoIV4kCAAAbBQAA&#10;DgAAAAAAAAABACAAAAAl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受理</w:t>
                  </w:r>
                </w:p>
              </w:txbxContent>
            </v:textbox>
          </v:rect>
        </w:pict>
      </w:r>
      <w:r>
        <w:rPr>
          <w:rFonts w:hint="eastAsia" w:ascii="Arial" w:hAnsi="Arial" w:cs="Arial"/>
          <w:sz w:val="48"/>
          <w:szCs w:val="48"/>
        </w:rPr>
        <w:t xml:space="preserve"> </w:t>
      </w:r>
    </w:p>
    <w:p>
      <w:pPr>
        <w:pStyle w:val="2"/>
        <w:spacing w:line="480" w:lineRule="exact"/>
        <w:jc w:val="left"/>
      </w:pPr>
      <w:r>
        <w:rPr>
          <w:rFonts w:ascii="Calibri" w:hAnsi="Calibri"/>
        </w:rPr>
        <w:pict>
          <v:line id="_x0000_s1035" o:spid="_x0000_s1035" o:spt="20" style="position:absolute;left:0pt;margin-left:101.15pt;margin-top:23.8pt;height:18.1pt;width:0.6pt;z-index:251669504;mso-width-relative:page;mso-height-relative:page;" coordsize="21600,21600" o:gfxdata="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zegLPaAAAACQEAAA8AAAAAAAAAAQAgAAAAIgAAAGRy&#10;cy9kb3ducmV2LnhtbFBLAQIUABQAAAAIAIdO4kDNK6NXAwIAAPUDAAAOAAAAAAAAAAEAIAAAACk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34" o:spid="_x0000_s1034" o:spt="1" style="position:absolute;left:0pt;margin-left:252.75pt;margin-top:0.15pt;height:23.65pt;width:95.25pt;mso-wrap-distance-left:9pt;mso-wrap-distance-right:9pt;z-index:-251638784;v-text-anchor:middle;mso-width-relative:page;mso-height-relative:page;" coordsize="21600,21600" wrapcoords="-113 -457 -113 20778 21317 20778 21317 -457 -113 -457" o:gfxdata="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wi0R8tUAAAAHAQAADwAAAAAA&#10;AAABACAAAAAiAAAAZHJzL2Rvd25yZXYueG1sUEsBAhQAFAAAAAgAh07iQL6XdyOIAgAAGwUAAA4A&#10;AAAAAAAAAQAgAAAAJA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不合格不受理</w:t>
                  </w:r>
                </w:p>
              </w:txbxContent>
            </v:textbox>
            <w10:wrap type="tight"/>
          </v:rect>
        </w:pict>
      </w:r>
      <w:r>
        <w:pict>
          <v:line id="_x0000_s1033" o:spid="_x0000_s1033" o:spt="20" style="position:absolute;left:0pt;margin-left:168pt;margin-top:12.25pt;height:0.6pt;width:80.65pt;z-index:251676672;mso-width-relative:page;mso-height-relative:page;" coordsize="21600,21600" o:gfxdata="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P3CI9sAAAAJAQAADwAAAAAAAAABACAAAAAiAAAA&#10;ZHJzL2Rvd25yZXYueG1sUEsBAhQAFAAAAAgAh07iQDiO6hIEAgAA+AMAAA4AAAAAAAAAAQAgAAAA&#10;KgEAAGRycy9lMm9Eb2MueG1sUEsFBgAAAAAGAAYAWQEAAKAFAAAAAA=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rFonts w:hint="eastAsia"/>
        </w:rPr>
        <w:t xml:space="preserve">                                                                                                 </w:t>
      </w:r>
    </w:p>
    <w:p>
      <w:pPr>
        <w:pStyle w:val="2"/>
        <w:spacing w:line="480" w:lineRule="exact"/>
        <w:jc w:val="left"/>
      </w:pPr>
      <w:r>
        <w:rPr>
          <w:rFonts w:ascii="Calibri" w:hAnsi="Calibri"/>
        </w:rPr>
        <w:pict>
          <v:rect id="_x0000_s1036" o:spid="_x0000_s1036" o:spt="1" style="position:absolute;left:0pt;margin-left:44.75pt;margin-top:11.25pt;height:26.45pt;width:122.95pt;z-index:251666432;v-text-anchor:middle;mso-width-relative:page;mso-height-relative:page;" coordsize="21600,21600" o:gfxdata="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orp669YAAAAJAQAADwAAAAAA&#10;AAABACAAAAAiAAAAZHJzL2Rvd25yZXYueG1sUEsBAhQAFAAAAAgAh07iQOpI0eOHAgAAGwUAAA4A&#10;AAAAAAAAAQAgAAAAJQEAAGRycy9lMm9Eb2MueG1sUEsFBgAAAAAGAAYAWQEAAB4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复审</w:t>
                  </w:r>
                </w:p>
              </w:txbxContent>
            </v:textbox>
          </v:rect>
        </w:pict>
      </w:r>
    </w:p>
    <w:p>
      <w:pPr>
        <w:pStyle w:val="2"/>
        <w:spacing w:line="480" w:lineRule="exact"/>
        <w:ind w:firstLine="3840" w:firstLineChars="1600"/>
        <w:jc w:val="left"/>
      </w:pPr>
      <w:r>
        <w:pict>
          <v:line id="_x0000_s1032" o:spid="_x0000_s1032" o:spt="20" style="position:absolute;left:0pt;margin-left:104.25pt;margin-top:7.7pt;height:17.5pt;width:0.6pt;z-index:251670528;mso-width-relative:page;mso-height-relative:page;" coordsize="21600,21600" o:gfxdata="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4XztG2AAAAAgBAAAPAAAAAAAAAAEAIAAAACIAAABkcnMv&#10;ZG93bnJldi54bWxQSwECFAAUAAAACACHTuJAttuPlQMCAAD3AwAADgAAAAAAAAABACAAAAAnAQAA&#10;ZHJzL2Uyb0RvYy54bWxQSwUGAAAAAAYABgBZAQAAnAUAAAAA&#10;">
            <v:path arrowok="t"/>
            <v:fill focussize="0,0"/>
            <v:stroke endarrow="open"/>
            <v:imagedata o:title=""/>
            <o:lock v:ext="edit"/>
          </v:line>
        </w:pict>
      </w:r>
      <w:r>
        <w:pict>
          <v:rect id="_x0000_s1031" o:spid="_x0000_s1031" o:spt="1" style="position:absolute;left:0pt;margin-left:46.3pt;margin-top:25.2pt;height:24.75pt;width:121.4pt;z-index:251665408;v-text-anchor:middle;mso-width-relative:page;mso-height-relative:page;" coordsize="21600,21600" o:gfxdata="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96+jtQAAAAGAQAADwAAAAAAAAAB&#10;ACAAAAAiAAAAZHJzL2Rvd25yZXYueG1sUEsBAhQAFAAAAAgAh07iQO+RkM+GAgAAGwUAAA4AAAAA&#10;AAAAAQAgAAAAIwEAAGRycy9lMm9Eb2MueG1sUEsFBgAAAAAGAAYAWQEAABs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决定批准</w:t>
                  </w:r>
                </w:p>
              </w:txbxContent>
            </v:textbox>
          </v:rect>
        </w:pict>
      </w:r>
      <w:r>
        <w:rPr>
          <w:rFonts w:hint="eastAsia" w:ascii="Arial" w:hAnsi="Arial" w:cs="Arial"/>
          <w:sz w:val="48"/>
          <w:szCs w:val="48"/>
        </w:rPr>
        <w:t xml:space="preserve">         </w:t>
      </w:r>
      <w:r>
        <w:rPr>
          <w:rFonts w:hint="eastAsia"/>
        </w:rPr>
        <w:t xml:space="preserve">                                                                                                </w:t>
      </w:r>
    </w:p>
    <w:p>
      <w:pPr>
        <w:spacing w:line="480" w:lineRule="exact"/>
        <w:jc w:val="left"/>
      </w:pPr>
      <w:r>
        <w:rPr>
          <w:sz w:val="24"/>
        </w:rPr>
        <w:pict>
          <v:line id="_x0000_s1030" o:spid="_x0000_s1030" o:spt="20" style="position:absolute;left:0pt;margin-left:104.9pt;margin-top:20.8pt;height:18.75pt;width:0.65pt;z-index:251671552;mso-width-relative:page;mso-height-relative:page;" coordsize="21600,21600" o:gfxdata="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Kqh4dgAAAAIAQAADwAAAAAAAAABACAAAAAiAAAAZHJzL2Rv&#10;d25yZXYueG1sUEsBAhQAFAAAAAgAh07iQJ9OXnQBAgAA9wMAAA4AAAAAAAAAAQAgAAAAJwEAAGRy&#10;cy9lMm9Eb2MueG1sUEsFBgAAAAAGAAYAWQEAAJoFAAAAAA==&#10;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spacing w:line="480" w:lineRule="exact"/>
        <w:jc w:val="left"/>
      </w:pPr>
      <w:r>
        <w:rPr>
          <w:sz w:val="24"/>
        </w:rPr>
        <w:pict>
          <v:rect id="_x0000_s1029" o:spid="_x0000_s1029" o:spt="1" style="position:absolute;left:0pt;margin-left:47.35pt;margin-top:19.95pt;height:23.45pt;width:121.3pt;z-index:251662336;v-text-anchor:middle;mso-width-relative:page;mso-height-relative:page;" coordsize="21600,21600" o:gfxdata="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yY9K1tYAAAAIAQAADwAA&#10;AAAAAAABACAAAAAiAAAAZHJzL2Rvd25yZXYueG1sUEsBAhQAFAAAAAgAh07iQGiAM0iKAgAAGwUA&#10;AA4AAAAAAAAAAQAgAAAAJQEAAGRycy9lMm9Eb2MueG1sUEsFBgAAAAAGAAYAWQEAACEGAAAAAA==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审批并出具证书</w:t>
                  </w:r>
                </w:p>
              </w:txbxContent>
            </v:textbox>
          </v:rect>
        </w:pict>
      </w:r>
    </w:p>
    <w:p>
      <w:pPr>
        <w:spacing w:line="480" w:lineRule="exact"/>
        <w:jc w:val="left"/>
      </w:pPr>
    </w:p>
    <w:p>
      <w:pPr>
        <w:spacing w:line="480" w:lineRule="exact"/>
        <w:jc w:val="left"/>
      </w:pPr>
      <w:r>
        <w:rPr>
          <w:sz w:val="24"/>
        </w:rPr>
        <w:pict>
          <v:line id="_x0000_s1028" o:spid="_x0000_s1028" o:spt="20" style="position:absolute;left:0pt;flip:x;margin-left:103.65pt;margin-top:0.25pt;height:16.25pt;width:0.6pt;z-index:251672576;mso-width-relative:page;mso-height-relative:page;" coordsize="21600,21600" o:gfxdata="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29J/HVAAAABwEAAA8AAAAAAAAAAQAgAAAAIgAAAGRy&#10;cy9kb3ducmV2LnhtbFBLAQIUABQAAAAIAIdO4kALEs5LCAIAAAEEAAAOAAAAAAAAAAEAIAAAACQB&#10;AABkcnMvZTJvRG9jLnhtbFBLBQYAAAAABgAGAFkBAACeBQAAAAA=&#10;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24"/>
        </w:rPr>
        <w:pict>
          <v:rect id="_x0000_s1027" o:spid="_x0000_s1027" o:spt="1" style="position:absolute;left:0pt;margin-left:43.15pt;margin-top:18.95pt;height:25.65pt;width:124.75pt;z-index:251663360;v-text-anchor:middle;mso-width-relative:page;mso-height-relative:page;" coordsize="21600,21600" o:gfxdata="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dDql51QAAAAgBAAAPAAAA&#10;AAAAAAEAIAAAACIAAABkcnMvZG93bnJldi54bWxQSwECFAAUAAAACACHTuJAJo9jBIoCAAAbBQAA&#10;DgAAAAAAAAABACAAAAAkAQAAZHJzL2Uyb0RvYy54bWxQSwUGAAAAAAYABgBZAQAAIAYAAAAA&#10;">
            <v:path/>
            <v:fill focussize="0,0"/>
            <v:stroke weight="1pt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存档办结</w:t>
                  </w:r>
                </w:p>
              </w:txbxContent>
            </v:textbox>
          </v:rect>
        </w:pict>
      </w:r>
    </w:p>
    <w:p/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2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ヒラギノ角ゴ Pro W3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Lucida Grande">
    <w:altName w:val="文泉驿微米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Nimbus Roman No9 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</w:rPr>
    </w:pP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0</w:t>
    </w:r>
    <w:r>
      <w:rPr>
        <w:rFonts w:ascii="宋体" w:hAnsi="宋体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E367E9"/>
    <w:multiLevelType w:val="multilevel"/>
    <w:tmpl w:val="0AE367E9"/>
    <w:lvl w:ilvl="0" w:tentative="0">
      <w:start w:val="1"/>
      <w:numFmt w:val="none"/>
      <w:pStyle w:val="16"/>
      <w:suff w:val="nothing"/>
      <w:lvlText w:val="%1示例："/>
      <w:lvlJc w:val="left"/>
      <w:pPr>
        <w:ind w:left="0" w:firstLine="363"/>
      </w:pPr>
      <w:rPr>
        <w:rFonts w:hint="eastAsia" w:ascii="黑体" w:eastAsia="黑体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4Y2RjZmVmMzdkMGZlZGUxMzNjYTU2NzAzZDc0MjQifQ=="/>
  </w:docVars>
  <w:rsids>
    <w:rsidRoot w:val="12A51D5D"/>
    <w:rsid w:val="003B4AE3"/>
    <w:rsid w:val="0046750F"/>
    <w:rsid w:val="004F38DB"/>
    <w:rsid w:val="00815014"/>
    <w:rsid w:val="00A72491"/>
    <w:rsid w:val="00AA0494"/>
    <w:rsid w:val="00AA1355"/>
    <w:rsid w:val="00B6087D"/>
    <w:rsid w:val="00BC6655"/>
    <w:rsid w:val="077F1302"/>
    <w:rsid w:val="08D40AC1"/>
    <w:rsid w:val="0A14022A"/>
    <w:rsid w:val="12A51D5D"/>
    <w:rsid w:val="249918C1"/>
    <w:rsid w:val="27306ECE"/>
    <w:rsid w:val="2ED120CB"/>
    <w:rsid w:val="32BB2C95"/>
    <w:rsid w:val="368F480F"/>
    <w:rsid w:val="369B5FA3"/>
    <w:rsid w:val="39AC4591"/>
    <w:rsid w:val="42025ACE"/>
    <w:rsid w:val="49D56E99"/>
    <w:rsid w:val="4EC77CA1"/>
    <w:rsid w:val="53EC2E48"/>
    <w:rsid w:val="55F54FEA"/>
    <w:rsid w:val="5A184493"/>
    <w:rsid w:val="5B1B0F33"/>
    <w:rsid w:val="691D59D6"/>
    <w:rsid w:val="6D634258"/>
    <w:rsid w:val="75915C1C"/>
    <w:rsid w:val="76777EC7"/>
    <w:rsid w:val="7BBB4EFC"/>
    <w:rsid w:val="7F1C711A"/>
    <w:rsid w:val="F756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4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/>
      <w:sz w:val="24"/>
    </w:r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自由格式"/>
    <w:qFormat/>
    <w:uiPriority w:val="0"/>
    <w:rPr>
      <w:rFonts w:ascii="Lucida Grande" w:hAnsi="Lucida Grande" w:eastAsia="ヒラギノ角ゴ Pro W3" w:cs="Times New Roman"/>
      <w:color w:val="000000"/>
      <w:lang w:val="en-US" w:eastAsia="zh-CN" w:bidi="ar-SA"/>
    </w:rPr>
  </w:style>
  <w:style w:type="character" w:customStyle="1" w:styleId="15">
    <w:name w:val="批注框文本 Char"/>
    <w:basedOn w:val="9"/>
    <w:link w:val="3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6">
    <w:name w:val="示例"/>
    <w:next w:val="1"/>
    <w:qFormat/>
    <w:uiPriority w:val="0"/>
    <w:pPr>
      <w:widowControl w:val="0"/>
      <w:numPr>
        <w:ilvl w:val="0"/>
        <w:numId w:val="1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45"/>
    <customShpInfo spid="_x0000_s1049"/>
    <customShpInfo spid="_x0000_s1043"/>
    <customShpInfo spid="_x0000_s1042"/>
    <customShpInfo spid="_x0000_s1041"/>
    <customShpInfo spid="_x0000_s1047"/>
    <customShpInfo spid="_x0000_s1038"/>
    <customShpInfo spid="_x0000_s1040"/>
    <customShpInfo spid="_x0000_s1044"/>
    <customShpInfo spid="_x0000_s1048"/>
    <customShpInfo spid="_x0000_s1037"/>
    <customShpInfo spid="_x0000_s1035"/>
    <customShpInfo spid="_x0000_s1034"/>
    <customShpInfo spid="_x0000_s1033"/>
    <customShpInfo spid="_x0000_s1036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554</Words>
  <Characters>3164</Characters>
  <Lines>26</Lines>
  <Paragraphs>7</Paragraphs>
  <TotalTime>9</TotalTime>
  <ScaleCrop>false</ScaleCrop>
  <LinksUpToDate>false</LinksUpToDate>
  <CharactersWithSpaces>3711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2019-12-01T20:34:00Z</dcterms:created>
  <dc:creator>Administrator</dc:creator>
  <cp:lastModifiedBy>user</cp:lastModifiedBy>
  <cp:lastPrinted>2022-12-09T09:05:00Z</cp:lastPrinted>
  <dcterms:modified xsi:type="dcterms:W3CDTF">2023-03-05T18:05:09Z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5EC5C16D5E9B44618090191D4F2123D3</vt:lpwstr>
  </property>
</Properties>
</file>